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Default="00DA7B7F" w:rsidP="00DA7B7F">
      <w:pPr>
        <w:pStyle w:val="a8"/>
        <w:tabs>
          <w:tab w:val="left" w:pos="10845"/>
        </w:tabs>
        <w:rPr>
          <w:sz w:val="28"/>
          <w:szCs w:val="28"/>
        </w:rPr>
      </w:pPr>
      <w:r>
        <w:rPr>
          <w:sz w:val="28"/>
          <w:szCs w:val="28"/>
        </w:rPr>
        <w:tab/>
        <w:t>Утверждаю</w:t>
      </w:r>
    </w:p>
    <w:p w:rsidR="00DA7B7F" w:rsidRDefault="00DA7B7F" w:rsidP="00DA7B7F">
      <w:pPr>
        <w:pStyle w:val="a8"/>
        <w:tabs>
          <w:tab w:val="left" w:pos="108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Заведующий</w:t>
      </w:r>
    </w:p>
    <w:p w:rsidR="00DA7B7F" w:rsidRPr="00752963" w:rsidRDefault="00DA7B7F" w:rsidP="00DA7B7F">
      <w:pPr>
        <w:pStyle w:val="a8"/>
        <w:tabs>
          <w:tab w:val="left" w:pos="108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Д/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«Светлячок» р.п. Чишмы</w:t>
      </w:r>
    </w:p>
    <w:p w:rsidR="00735248" w:rsidRPr="00752963" w:rsidRDefault="00DA7B7F" w:rsidP="00DA7B7F">
      <w:pPr>
        <w:pStyle w:val="a8"/>
        <w:tabs>
          <w:tab w:val="left" w:pos="103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___________ </w:t>
      </w:r>
      <w:proofErr w:type="spellStart"/>
      <w:r>
        <w:rPr>
          <w:sz w:val="28"/>
          <w:szCs w:val="28"/>
        </w:rPr>
        <w:t>Мударисова</w:t>
      </w:r>
      <w:proofErr w:type="spellEnd"/>
      <w:r>
        <w:rPr>
          <w:sz w:val="28"/>
          <w:szCs w:val="28"/>
        </w:rPr>
        <w:t xml:space="preserve"> Д.Т.</w:t>
      </w:r>
    </w:p>
    <w:p w:rsidR="00735248" w:rsidRPr="00752963" w:rsidRDefault="00DA7B7F" w:rsidP="00DA7B7F">
      <w:pPr>
        <w:pStyle w:val="a8"/>
        <w:tabs>
          <w:tab w:val="left" w:pos="10320"/>
        </w:tabs>
        <w:rPr>
          <w:sz w:val="28"/>
          <w:szCs w:val="28"/>
        </w:rPr>
      </w:pPr>
      <w:r>
        <w:rPr>
          <w:sz w:val="28"/>
          <w:szCs w:val="28"/>
        </w:rPr>
        <w:tab/>
        <w:t>Приказ № 158 от 25октября 2022г.</w:t>
      </w: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Default="00735248" w:rsidP="00735248">
      <w:pPr>
        <w:pStyle w:val="a8"/>
        <w:rPr>
          <w:sz w:val="28"/>
          <w:szCs w:val="28"/>
        </w:rPr>
      </w:pPr>
    </w:p>
    <w:p w:rsidR="00DA7B7F" w:rsidRDefault="00DA7B7F" w:rsidP="00735248">
      <w:pPr>
        <w:pStyle w:val="a8"/>
        <w:rPr>
          <w:sz w:val="28"/>
          <w:szCs w:val="28"/>
        </w:rPr>
      </w:pPr>
    </w:p>
    <w:p w:rsidR="00DA7B7F" w:rsidRPr="00752963" w:rsidRDefault="00DA7B7F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spacing w:before="5"/>
        <w:rPr>
          <w:sz w:val="28"/>
          <w:szCs w:val="28"/>
        </w:rPr>
      </w:pPr>
    </w:p>
    <w:p w:rsidR="00735248" w:rsidRPr="00752963" w:rsidRDefault="00735248" w:rsidP="00735248">
      <w:pPr>
        <w:spacing w:before="88" w:line="320" w:lineRule="exact"/>
        <w:ind w:left="1446" w:right="1424"/>
        <w:jc w:val="center"/>
        <w:rPr>
          <w:sz w:val="28"/>
          <w:szCs w:val="28"/>
        </w:rPr>
      </w:pPr>
      <w:r w:rsidRPr="00752963">
        <w:rPr>
          <w:sz w:val="28"/>
          <w:szCs w:val="28"/>
        </w:rPr>
        <w:t>АЛГОРИТМЫ</w:t>
      </w:r>
    </w:p>
    <w:p w:rsidR="00735248" w:rsidRPr="00752963" w:rsidRDefault="00735248" w:rsidP="00735248">
      <w:pPr>
        <w:pStyle w:val="a8"/>
        <w:spacing w:line="325" w:lineRule="exact"/>
        <w:ind w:left="1446" w:right="1443"/>
        <w:jc w:val="center"/>
        <w:rPr>
          <w:sz w:val="28"/>
          <w:szCs w:val="28"/>
        </w:rPr>
      </w:pPr>
      <w:r w:rsidRPr="00752963">
        <w:rPr>
          <w:w w:val="95"/>
          <w:sz w:val="28"/>
          <w:szCs w:val="28"/>
        </w:rPr>
        <w:t>действий</w:t>
      </w:r>
      <w:r w:rsidRPr="00752963">
        <w:rPr>
          <w:spacing w:val="3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персонала</w:t>
      </w:r>
      <w:r w:rsidRPr="00752963">
        <w:rPr>
          <w:spacing w:val="4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</w:t>
      </w:r>
      <w:r w:rsidRPr="00752963">
        <w:rPr>
          <w:spacing w:val="-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воспитанников</w:t>
      </w:r>
      <w:r w:rsidRPr="00752963">
        <w:rPr>
          <w:spacing w:val="2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Д/с «Светлячок» р.п. Чишмы</w:t>
      </w:r>
    </w:p>
    <w:p w:rsidR="00735248" w:rsidRPr="00752963" w:rsidRDefault="00735248" w:rsidP="00735248">
      <w:pPr>
        <w:spacing w:line="237" w:lineRule="auto"/>
        <w:ind w:left="113" w:right="100" w:firstLine="2"/>
        <w:jc w:val="center"/>
        <w:rPr>
          <w:sz w:val="28"/>
          <w:szCs w:val="28"/>
        </w:rPr>
      </w:pPr>
      <w:r w:rsidRPr="00752963">
        <w:rPr>
          <w:w w:val="95"/>
          <w:sz w:val="28"/>
          <w:szCs w:val="28"/>
        </w:rPr>
        <w:t>при совершении</w:t>
      </w:r>
      <w:r w:rsidRPr="00752963">
        <w:rPr>
          <w:spacing w:val="2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(угрозе</w:t>
      </w:r>
      <w:r w:rsidRPr="00752963">
        <w:rPr>
          <w:spacing w:val="1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совершения)</w:t>
      </w:r>
      <w:r w:rsidRPr="00752963">
        <w:rPr>
          <w:spacing w:val="3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преступления</w:t>
      </w:r>
      <w:r w:rsidRPr="00752963">
        <w:rPr>
          <w:spacing w:val="2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</w:t>
      </w:r>
      <w:r w:rsidRPr="00752963">
        <w:rPr>
          <w:spacing w:val="-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формах</w:t>
      </w:r>
      <w:r w:rsidRPr="00752963">
        <w:rPr>
          <w:spacing w:val="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вооруженного</w:t>
      </w:r>
      <w:r w:rsidRPr="00752963">
        <w:rPr>
          <w:spacing w:val="20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нападения,</w:t>
      </w:r>
      <w:r w:rsidRPr="00752963">
        <w:rPr>
          <w:spacing w:val="2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размещения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взрывного</w:t>
      </w:r>
      <w:r w:rsidRPr="00752963">
        <w:rPr>
          <w:spacing w:val="3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устройства,</w:t>
      </w:r>
      <w:r w:rsidRPr="00752963">
        <w:rPr>
          <w:spacing w:val="3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захвата</w:t>
      </w:r>
      <w:r w:rsidRPr="00752963">
        <w:rPr>
          <w:spacing w:val="29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заложников,</w:t>
      </w:r>
      <w:r w:rsidRPr="00752963">
        <w:rPr>
          <w:spacing w:val="40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а</w:t>
      </w:r>
      <w:r w:rsidRPr="00752963">
        <w:rPr>
          <w:spacing w:val="1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также</w:t>
      </w:r>
      <w:r w:rsidRPr="00752963">
        <w:rPr>
          <w:spacing w:val="2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информационного</w:t>
      </w:r>
      <w:r w:rsidRPr="00752963">
        <w:rPr>
          <w:spacing w:val="1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взаимодействия</w:t>
      </w:r>
      <w:r w:rsidRPr="00752963">
        <w:rPr>
          <w:spacing w:val="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образовательных</w:t>
      </w:r>
      <w:r w:rsidRPr="00752963">
        <w:rPr>
          <w:spacing w:val="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организаций</w:t>
      </w:r>
      <w:r w:rsidRPr="00752963">
        <w:rPr>
          <w:spacing w:val="-66"/>
          <w:w w:val="95"/>
          <w:sz w:val="28"/>
          <w:szCs w:val="28"/>
        </w:rPr>
        <w:t xml:space="preserve">          </w:t>
      </w:r>
      <w:r w:rsidRPr="00752963">
        <w:rPr>
          <w:sz w:val="28"/>
          <w:szCs w:val="28"/>
        </w:rPr>
        <w:t>с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территориальными</w:t>
      </w:r>
      <w:r w:rsidRPr="00752963">
        <w:rPr>
          <w:spacing w:val="-7"/>
          <w:sz w:val="28"/>
          <w:szCs w:val="28"/>
        </w:rPr>
        <w:t xml:space="preserve"> </w:t>
      </w:r>
      <w:r w:rsidRPr="00752963">
        <w:rPr>
          <w:sz w:val="28"/>
          <w:szCs w:val="28"/>
        </w:rPr>
        <w:t>органами</w:t>
      </w:r>
      <w:r w:rsidRPr="00752963">
        <w:rPr>
          <w:spacing w:val="21"/>
          <w:sz w:val="28"/>
          <w:szCs w:val="28"/>
        </w:rPr>
        <w:t xml:space="preserve"> </w:t>
      </w:r>
      <w:r w:rsidRPr="00752963">
        <w:rPr>
          <w:sz w:val="28"/>
          <w:szCs w:val="28"/>
        </w:rPr>
        <w:t>МВД</w:t>
      </w:r>
      <w:r w:rsidRPr="00752963">
        <w:rPr>
          <w:spacing w:val="4"/>
          <w:sz w:val="28"/>
          <w:szCs w:val="28"/>
        </w:rPr>
        <w:t xml:space="preserve"> </w:t>
      </w:r>
      <w:r w:rsidRPr="00752963">
        <w:rPr>
          <w:sz w:val="28"/>
          <w:szCs w:val="28"/>
        </w:rPr>
        <w:t>России,</w:t>
      </w:r>
      <w:r w:rsidRPr="00752963">
        <w:rPr>
          <w:spacing w:val="18"/>
          <w:sz w:val="28"/>
          <w:szCs w:val="28"/>
        </w:rPr>
        <w:t xml:space="preserve"> </w:t>
      </w:r>
      <w:proofErr w:type="spellStart"/>
      <w:r w:rsidRPr="00752963">
        <w:rPr>
          <w:sz w:val="28"/>
          <w:szCs w:val="28"/>
        </w:rPr>
        <w:t>Росгвардии</w:t>
      </w:r>
      <w:proofErr w:type="spellEnd"/>
      <w:r w:rsidRPr="00752963">
        <w:rPr>
          <w:spacing w:val="26"/>
          <w:sz w:val="28"/>
          <w:szCs w:val="28"/>
        </w:rPr>
        <w:t xml:space="preserve"> </w:t>
      </w:r>
      <w:r w:rsidRPr="00752963">
        <w:rPr>
          <w:sz w:val="28"/>
          <w:szCs w:val="28"/>
        </w:rPr>
        <w:t>и</w:t>
      </w:r>
      <w:r w:rsidRPr="00752963">
        <w:rPr>
          <w:spacing w:val="-3"/>
          <w:sz w:val="28"/>
          <w:szCs w:val="28"/>
        </w:rPr>
        <w:t xml:space="preserve"> </w:t>
      </w:r>
      <w:r w:rsidRPr="00752963">
        <w:rPr>
          <w:sz w:val="28"/>
          <w:szCs w:val="28"/>
        </w:rPr>
        <w:t>ФСБ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России</w:t>
      </w: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  <w:r w:rsidRPr="00752963">
        <w:rPr>
          <w:sz w:val="28"/>
          <w:szCs w:val="28"/>
        </w:rPr>
        <w:t xml:space="preserve">  </w:t>
      </w: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rPr>
          <w:sz w:val="28"/>
          <w:szCs w:val="28"/>
        </w:rPr>
      </w:pPr>
    </w:p>
    <w:p w:rsidR="00735248" w:rsidRPr="00752963" w:rsidRDefault="00735248" w:rsidP="00735248">
      <w:pPr>
        <w:pStyle w:val="a8"/>
        <w:spacing w:line="237" w:lineRule="auto"/>
        <w:ind w:left="6600" w:right="6529"/>
        <w:jc w:val="center"/>
        <w:rPr>
          <w:sz w:val="28"/>
          <w:szCs w:val="28"/>
        </w:rPr>
      </w:pPr>
      <w:r w:rsidRPr="00752963">
        <w:rPr>
          <w:sz w:val="28"/>
          <w:szCs w:val="28"/>
        </w:rPr>
        <w:t>2022</w:t>
      </w:r>
      <w:r w:rsidRPr="00752963">
        <w:rPr>
          <w:spacing w:val="-9"/>
          <w:sz w:val="28"/>
          <w:szCs w:val="28"/>
        </w:rPr>
        <w:t xml:space="preserve"> </w:t>
      </w:r>
      <w:r w:rsidRPr="00752963">
        <w:rPr>
          <w:sz w:val="28"/>
          <w:szCs w:val="28"/>
        </w:rPr>
        <w:t>год</w:t>
      </w:r>
    </w:p>
    <w:p w:rsidR="00F1062B" w:rsidRDefault="00F1062B"/>
    <w:p w:rsidR="00735248" w:rsidRPr="00752963" w:rsidRDefault="00735248" w:rsidP="00735248">
      <w:pPr>
        <w:pStyle w:val="a8"/>
        <w:tabs>
          <w:tab w:val="left" w:pos="15130"/>
        </w:tabs>
        <w:ind w:right="-38"/>
        <w:rPr>
          <w:sz w:val="28"/>
          <w:szCs w:val="28"/>
        </w:rPr>
      </w:pPr>
      <w:r w:rsidRPr="00752963">
        <w:rPr>
          <w:w w:val="95"/>
          <w:position w:val="3"/>
          <w:sz w:val="28"/>
          <w:szCs w:val="28"/>
        </w:rPr>
        <w:lastRenderedPageBreak/>
        <w:t xml:space="preserve">Алгоритм </w:t>
      </w:r>
      <w:r w:rsidRPr="00752963">
        <w:rPr>
          <w:w w:val="95"/>
          <w:sz w:val="28"/>
          <w:szCs w:val="28"/>
        </w:rPr>
        <w:t>действий</w:t>
      </w:r>
      <w:r w:rsidRPr="00752963">
        <w:rPr>
          <w:spacing w:val="3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персонала</w:t>
      </w:r>
      <w:r w:rsidRPr="00752963">
        <w:rPr>
          <w:spacing w:val="4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</w:t>
      </w:r>
      <w:r w:rsidRPr="00752963">
        <w:rPr>
          <w:spacing w:val="-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воспитанников</w:t>
      </w:r>
      <w:r w:rsidRPr="00752963">
        <w:rPr>
          <w:spacing w:val="2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Д/с «Светлячок» р.п. Чишмы при совершении</w:t>
      </w:r>
      <w:r w:rsidRPr="00752963">
        <w:rPr>
          <w:spacing w:val="2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(угрозе</w:t>
      </w:r>
      <w:r w:rsidRPr="00752963">
        <w:rPr>
          <w:spacing w:val="1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совершения)</w:t>
      </w:r>
      <w:r w:rsidRPr="00752963">
        <w:rPr>
          <w:spacing w:val="3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преступления</w:t>
      </w:r>
      <w:r w:rsidRPr="00752963">
        <w:rPr>
          <w:spacing w:val="2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</w:t>
      </w:r>
      <w:r w:rsidRPr="00752963">
        <w:rPr>
          <w:spacing w:val="-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формах</w:t>
      </w:r>
      <w:r w:rsidRPr="00752963">
        <w:rPr>
          <w:spacing w:val="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вооруженного</w:t>
      </w:r>
      <w:r w:rsidRPr="00752963">
        <w:rPr>
          <w:spacing w:val="20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нападения,</w:t>
      </w:r>
      <w:r w:rsidRPr="00752963">
        <w:rPr>
          <w:spacing w:val="2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размещения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взрывного</w:t>
      </w:r>
      <w:r w:rsidRPr="00752963">
        <w:rPr>
          <w:spacing w:val="3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устройства,</w:t>
      </w:r>
      <w:r w:rsidRPr="00752963">
        <w:rPr>
          <w:spacing w:val="3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захвата</w:t>
      </w:r>
      <w:r w:rsidRPr="00752963">
        <w:rPr>
          <w:spacing w:val="29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заложников,</w:t>
      </w:r>
      <w:r w:rsidRPr="00752963">
        <w:rPr>
          <w:spacing w:val="40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а</w:t>
      </w:r>
      <w:r w:rsidRPr="00752963">
        <w:rPr>
          <w:spacing w:val="1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также</w:t>
      </w:r>
      <w:r w:rsidRPr="00752963">
        <w:rPr>
          <w:spacing w:val="2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информационного</w:t>
      </w:r>
      <w:r w:rsidRPr="00752963">
        <w:rPr>
          <w:spacing w:val="1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взаимодействия</w:t>
      </w:r>
      <w:r w:rsidRPr="00752963">
        <w:rPr>
          <w:spacing w:val="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образовательных</w:t>
      </w:r>
      <w:r w:rsidRPr="00752963">
        <w:rPr>
          <w:spacing w:val="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организаций</w:t>
      </w:r>
      <w:r w:rsidRPr="00752963">
        <w:rPr>
          <w:spacing w:val="-66"/>
          <w:w w:val="95"/>
          <w:sz w:val="28"/>
          <w:szCs w:val="28"/>
        </w:rPr>
        <w:t xml:space="preserve">          </w:t>
      </w:r>
      <w:r w:rsidRPr="00752963">
        <w:rPr>
          <w:sz w:val="28"/>
          <w:szCs w:val="28"/>
        </w:rPr>
        <w:t>с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территориальными</w:t>
      </w:r>
      <w:r w:rsidRPr="00752963">
        <w:rPr>
          <w:spacing w:val="-7"/>
          <w:sz w:val="28"/>
          <w:szCs w:val="28"/>
        </w:rPr>
        <w:t xml:space="preserve"> </w:t>
      </w:r>
      <w:r w:rsidRPr="00752963">
        <w:rPr>
          <w:sz w:val="28"/>
          <w:szCs w:val="28"/>
        </w:rPr>
        <w:t>органами</w:t>
      </w:r>
      <w:r w:rsidRPr="00752963">
        <w:rPr>
          <w:spacing w:val="21"/>
          <w:sz w:val="28"/>
          <w:szCs w:val="28"/>
        </w:rPr>
        <w:t xml:space="preserve"> </w:t>
      </w:r>
      <w:r w:rsidRPr="00752963">
        <w:rPr>
          <w:sz w:val="28"/>
          <w:szCs w:val="28"/>
        </w:rPr>
        <w:t>МВД</w:t>
      </w:r>
      <w:r w:rsidRPr="00752963">
        <w:rPr>
          <w:spacing w:val="4"/>
          <w:sz w:val="28"/>
          <w:szCs w:val="28"/>
        </w:rPr>
        <w:t xml:space="preserve"> </w:t>
      </w:r>
      <w:r w:rsidRPr="00752963">
        <w:rPr>
          <w:sz w:val="28"/>
          <w:szCs w:val="28"/>
        </w:rPr>
        <w:t>России,</w:t>
      </w:r>
      <w:r w:rsidRPr="00752963">
        <w:rPr>
          <w:spacing w:val="18"/>
          <w:sz w:val="28"/>
          <w:szCs w:val="28"/>
        </w:rPr>
        <w:t xml:space="preserve"> </w:t>
      </w:r>
      <w:proofErr w:type="spellStart"/>
      <w:r w:rsidRPr="00752963">
        <w:rPr>
          <w:sz w:val="28"/>
          <w:szCs w:val="28"/>
        </w:rPr>
        <w:t>Росгвардии</w:t>
      </w:r>
      <w:proofErr w:type="spellEnd"/>
      <w:r w:rsidRPr="00752963">
        <w:rPr>
          <w:spacing w:val="26"/>
          <w:sz w:val="28"/>
          <w:szCs w:val="28"/>
        </w:rPr>
        <w:t xml:space="preserve"> </w:t>
      </w:r>
      <w:r w:rsidRPr="00752963">
        <w:rPr>
          <w:sz w:val="28"/>
          <w:szCs w:val="28"/>
        </w:rPr>
        <w:t>и</w:t>
      </w:r>
      <w:r w:rsidRPr="00752963">
        <w:rPr>
          <w:spacing w:val="-3"/>
          <w:sz w:val="28"/>
          <w:szCs w:val="28"/>
        </w:rPr>
        <w:t xml:space="preserve"> </w:t>
      </w:r>
      <w:r w:rsidRPr="00752963">
        <w:rPr>
          <w:sz w:val="28"/>
          <w:szCs w:val="28"/>
        </w:rPr>
        <w:t>ФСБ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 xml:space="preserve">России составлен на основании </w:t>
      </w:r>
      <w:r w:rsidRPr="00752963">
        <w:rPr>
          <w:w w:val="95"/>
          <w:sz w:val="28"/>
          <w:szCs w:val="28"/>
        </w:rPr>
        <w:t>алгоритма</w:t>
      </w:r>
      <w:r w:rsidRPr="00752963">
        <w:rPr>
          <w:spacing w:val="6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действий персонала образовательной организации,</w:t>
      </w:r>
      <w:r w:rsidRPr="00752963">
        <w:rPr>
          <w:spacing w:val="6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воспитанников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совершении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(угрозе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совершения)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преступления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формах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вооруженного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нападения,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размещения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взрывного</w:t>
      </w:r>
      <w:r w:rsidRPr="00752963">
        <w:rPr>
          <w:spacing w:val="6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устройства,</w:t>
      </w:r>
      <w:r w:rsidRPr="00752963">
        <w:rPr>
          <w:spacing w:val="134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захвата</w:t>
      </w:r>
      <w:r w:rsidRPr="00752963">
        <w:rPr>
          <w:spacing w:val="134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заложников,</w:t>
      </w:r>
      <w:r w:rsidRPr="00752963">
        <w:rPr>
          <w:spacing w:val="134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а</w:t>
      </w:r>
      <w:r w:rsidRPr="00752963">
        <w:rPr>
          <w:spacing w:val="6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также</w:t>
      </w:r>
      <w:r w:rsidRPr="00752963">
        <w:rPr>
          <w:spacing w:val="134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информационного</w:t>
      </w:r>
      <w:r w:rsidRPr="00752963">
        <w:rPr>
          <w:spacing w:val="6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взаимодействия</w:t>
      </w:r>
      <w:r w:rsidRPr="00752963">
        <w:rPr>
          <w:spacing w:val="6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образовательных</w:t>
      </w:r>
      <w:r w:rsidRPr="00752963">
        <w:rPr>
          <w:spacing w:val="6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организаций</w:t>
      </w:r>
      <w:r w:rsidRPr="00752963">
        <w:rPr>
          <w:spacing w:val="-66"/>
          <w:w w:val="95"/>
          <w:sz w:val="28"/>
          <w:szCs w:val="28"/>
        </w:rPr>
        <w:t xml:space="preserve"> </w:t>
      </w:r>
      <w:r w:rsidRPr="00752963">
        <w:rPr>
          <w:sz w:val="28"/>
          <w:szCs w:val="28"/>
        </w:rPr>
        <w:t>с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территориальными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органами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МВД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России,</w:t>
      </w:r>
      <w:r w:rsidRPr="00752963">
        <w:rPr>
          <w:spacing w:val="1"/>
          <w:sz w:val="28"/>
          <w:szCs w:val="28"/>
        </w:rPr>
        <w:t xml:space="preserve"> </w:t>
      </w:r>
      <w:proofErr w:type="spellStart"/>
      <w:r w:rsidRPr="00752963">
        <w:rPr>
          <w:sz w:val="28"/>
          <w:szCs w:val="28"/>
        </w:rPr>
        <w:t>Росгвардии</w:t>
      </w:r>
      <w:proofErr w:type="spellEnd"/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и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ФСБ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России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(далее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—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sz w:val="28"/>
          <w:szCs w:val="28"/>
        </w:rPr>
        <w:t>алгоритмы)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разработаны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межведомственной рабочей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группой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 участием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представителей Минобрнауки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России,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Минпросвещения России,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МВД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 xml:space="preserve">России, МЧС России, </w:t>
      </w:r>
      <w:proofErr w:type="spellStart"/>
      <w:r w:rsidRPr="00752963">
        <w:rPr>
          <w:w w:val="95"/>
          <w:sz w:val="28"/>
          <w:szCs w:val="28"/>
        </w:rPr>
        <w:t>Росгвардии</w:t>
      </w:r>
      <w:proofErr w:type="spellEnd"/>
      <w:r w:rsidRPr="00752963">
        <w:rPr>
          <w:w w:val="95"/>
          <w:sz w:val="28"/>
          <w:szCs w:val="28"/>
        </w:rPr>
        <w:t>, ФСБ России во исполнение поручений протокола совместного заседания Национального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sz w:val="28"/>
          <w:szCs w:val="28"/>
        </w:rPr>
        <w:t>антитеррористического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комитета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и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Федерального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оперативного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штаба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о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мерах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по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повышению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уровня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готовности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 xml:space="preserve">образовательных </w:t>
      </w:r>
      <w:r w:rsidRPr="00752963">
        <w:rPr>
          <w:w w:val="95"/>
          <w:sz w:val="28"/>
          <w:szCs w:val="28"/>
        </w:rPr>
        <w:t xml:space="preserve">организаций </w:t>
      </w:r>
      <w:r w:rsidRPr="00752963">
        <w:rPr>
          <w:sz w:val="28"/>
          <w:szCs w:val="28"/>
        </w:rPr>
        <w:t>к    действиям     при    возникновении     угрозы    совершения     преступлений     террористической    направленности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от</w:t>
      </w:r>
      <w:r w:rsidRPr="00752963">
        <w:rPr>
          <w:spacing w:val="-6"/>
          <w:sz w:val="28"/>
          <w:szCs w:val="28"/>
        </w:rPr>
        <w:t xml:space="preserve"> </w:t>
      </w:r>
      <w:r w:rsidRPr="00752963">
        <w:rPr>
          <w:sz w:val="28"/>
          <w:szCs w:val="28"/>
        </w:rPr>
        <w:t>8</w:t>
      </w:r>
      <w:r w:rsidRPr="00752963">
        <w:rPr>
          <w:spacing w:val="-14"/>
          <w:sz w:val="28"/>
          <w:szCs w:val="28"/>
        </w:rPr>
        <w:t xml:space="preserve"> </w:t>
      </w:r>
      <w:r w:rsidRPr="00752963">
        <w:rPr>
          <w:sz w:val="28"/>
          <w:szCs w:val="28"/>
        </w:rPr>
        <w:t>февраля</w:t>
      </w:r>
      <w:r w:rsidRPr="00752963">
        <w:rPr>
          <w:spacing w:val="10"/>
          <w:sz w:val="28"/>
          <w:szCs w:val="28"/>
        </w:rPr>
        <w:t xml:space="preserve"> </w:t>
      </w:r>
      <w:r w:rsidRPr="00752963">
        <w:rPr>
          <w:sz w:val="28"/>
          <w:szCs w:val="28"/>
        </w:rPr>
        <w:t>2022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г.</w:t>
      </w:r>
      <w:r w:rsidRPr="00752963">
        <w:rPr>
          <w:spacing w:val="-1"/>
          <w:sz w:val="28"/>
          <w:szCs w:val="28"/>
        </w:rPr>
        <w:t xml:space="preserve"> </w:t>
      </w:r>
      <w:r w:rsidRPr="00752963">
        <w:rPr>
          <w:sz w:val="28"/>
          <w:szCs w:val="28"/>
        </w:rPr>
        <w:t>и</w:t>
      </w:r>
      <w:r w:rsidRPr="00752963">
        <w:rPr>
          <w:spacing w:val="-8"/>
          <w:sz w:val="28"/>
          <w:szCs w:val="28"/>
        </w:rPr>
        <w:t xml:space="preserve"> </w:t>
      </w:r>
      <w:r w:rsidRPr="00752963">
        <w:rPr>
          <w:sz w:val="28"/>
          <w:szCs w:val="28"/>
        </w:rPr>
        <w:t>рекомендованы</w:t>
      </w:r>
      <w:r w:rsidRPr="00752963">
        <w:rPr>
          <w:spacing w:val="26"/>
          <w:sz w:val="28"/>
          <w:szCs w:val="28"/>
        </w:rPr>
        <w:t xml:space="preserve"> </w:t>
      </w:r>
      <w:r w:rsidRPr="00752963">
        <w:rPr>
          <w:sz w:val="28"/>
          <w:szCs w:val="28"/>
        </w:rPr>
        <w:t>к</w:t>
      </w:r>
      <w:r w:rsidRPr="00752963">
        <w:rPr>
          <w:spacing w:val="-7"/>
          <w:sz w:val="28"/>
          <w:szCs w:val="28"/>
        </w:rPr>
        <w:t xml:space="preserve"> </w:t>
      </w:r>
      <w:r w:rsidRPr="00752963">
        <w:rPr>
          <w:sz w:val="28"/>
          <w:szCs w:val="28"/>
        </w:rPr>
        <w:t>применению</w:t>
      </w:r>
      <w:r w:rsidRPr="00752963">
        <w:rPr>
          <w:spacing w:val="13"/>
          <w:sz w:val="28"/>
          <w:szCs w:val="28"/>
        </w:rPr>
        <w:t xml:space="preserve"> </w:t>
      </w:r>
      <w:r w:rsidRPr="00752963">
        <w:rPr>
          <w:sz w:val="28"/>
          <w:szCs w:val="28"/>
        </w:rPr>
        <w:t>на</w:t>
      </w:r>
      <w:r w:rsidRPr="00752963">
        <w:rPr>
          <w:spacing w:val="-12"/>
          <w:sz w:val="28"/>
          <w:szCs w:val="28"/>
        </w:rPr>
        <w:t xml:space="preserve"> </w:t>
      </w:r>
      <w:r w:rsidRPr="00752963">
        <w:rPr>
          <w:sz w:val="28"/>
          <w:szCs w:val="28"/>
        </w:rPr>
        <w:t>объектах</w:t>
      </w:r>
      <w:r w:rsidRPr="00752963">
        <w:rPr>
          <w:spacing w:val="12"/>
          <w:sz w:val="28"/>
          <w:szCs w:val="28"/>
        </w:rPr>
        <w:t xml:space="preserve"> </w:t>
      </w:r>
      <w:r w:rsidRPr="00752963">
        <w:rPr>
          <w:sz w:val="28"/>
          <w:szCs w:val="28"/>
        </w:rPr>
        <w:t>образования.</w:t>
      </w:r>
    </w:p>
    <w:p w:rsidR="00735248" w:rsidRPr="00752963" w:rsidRDefault="00735248" w:rsidP="00735248">
      <w:pPr>
        <w:pStyle w:val="a8"/>
        <w:spacing w:before="20"/>
        <w:ind w:left="117" w:right="103" w:firstLine="715"/>
        <w:jc w:val="both"/>
        <w:rPr>
          <w:sz w:val="28"/>
          <w:szCs w:val="28"/>
        </w:rPr>
      </w:pPr>
      <w:r w:rsidRPr="00752963">
        <w:rPr>
          <w:w w:val="95"/>
          <w:sz w:val="28"/>
          <w:szCs w:val="28"/>
        </w:rPr>
        <w:t>На основе алгоритмов,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носящих общий характер, в образовательных организациях исходя из особенностей каждого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sz w:val="28"/>
          <w:szCs w:val="28"/>
        </w:rPr>
        <w:t>объекта разрабатываются и утверждаются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руководителем документы,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определяющие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sz w:val="28"/>
          <w:szCs w:val="28"/>
        </w:rPr>
        <w:t>порядок действий персонала,</w:t>
      </w:r>
      <w:r w:rsidRPr="00752963">
        <w:rPr>
          <w:spacing w:val="1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работников охранных организаций и обучающихся при совершении (угрозе совершения) преступлений террористической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sz w:val="28"/>
          <w:szCs w:val="28"/>
        </w:rPr>
        <w:t>направленности.</w:t>
      </w:r>
    </w:p>
    <w:p w:rsidR="00735248" w:rsidRPr="00752963" w:rsidRDefault="00735248" w:rsidP="00735248">
      <w:pPr>
        <w:pStyle w:val="a8"/>
        <w:spacing w:before="10"/>
        <w:rPr>
          <w:sz w:val="28"/>
          <w:szCs w:val="28"/>
        </w:rPr>
      </w:pPr>
    </w:p>
    <w:p w:rsidR="00735248" w:rsidRPr="00752963" w:rsidRDefault="00735248" w:rsidP="00735248">
      <w:pPr>
        <w:pStyle w:val="1"/>
        <w:numPr>
          <w:ilvl w:val="0"/>
          <w:numId w:val="1"/>
        </w:numPr>
        <w:tabs>
          <w:tab w:val="left" w:pos="1551"/>
          <w:tab w:val="left" w:pos="1552"/>
        </w:tabs>
        <w:jc w:val="left"/>
        <w:rPr>
          <w:sz w:val="28"/>
          <w:szCs w:val="28"/>
        </w:rPr>
      </w:pPr>
      <w:r w:rsidRPr="00752963">
        <w:rPr>
          <w:w w:val="95"/>
          <w:sz w:val="28"/>
          <w:szCs w:val="28"/>
        </w:rPr>
        <w:t>Применяемые</w:t>
      </w:r>
      <w:r w:rsidRPr="00752963">
        <w:rPr>
          <w:spacing w:val="2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термины</w:t>
      </w:r>
      <w:r w:rsidRPr="00752963">
        <w:rPr>
          <w:spacing w:val="2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</w:t>
      </w:r>
      <w:r w:rsidRPr="00752963">
        <w:rPr>
          <w:spacing w:val="-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сокращения:</w:t>
      </w:r>
    </w:p>
    <w:p w:rsidR="00735248" w:rsidRPr="00752963" w:rsidRDefault="00735248" w:rsidP="00735248">
      <w:pPr>
        <w:pStyle w:val="a8"/>
        <w:spacing w:before="4"/>
        <w:rPr>
          <w:b/>
          <w:sz w:val="28"/>
          <w:szCs w:val="28"/>
        </w:rPr>
      </w:pPr>
    </w:p>
    <w:p w:rsidR="00735248" w:rsidRPr="00752963" w:rsidRDefault="00735248" w:rsidP="00735248">
      <w:pPr>
        <w:pStyle w:val="aa"/>
        <w:rPr>
          <w:sz w:val="28"/>
          <w:szCs w:val="28"/>
        </w:rPr>
      </w:pPr>
      <w:r w:rsidRPr="00752963">
        <w:rPr>
          <w:b/>
          <w:bCs/>
          <w:w w:val="95"/>
          <w:sz w:val="28"/>
          <w:szCs w:val="28"/>
        </w:rPr>
        <w:t>взрывное</w:t>
      </w:r>
      <w:r w:rsidRPr="00752963">
        <w:rPr>
          <w:b/>
          <w:bCs/>
          <w:spacing w:val="1"/>
          <w:w w:val="95"/>
          <w:sz w:val="28"/>
          <w:szCs w:val="28"/>
        </w:rPr>
        <w:t xml:space="preserve"> </w:t>
      </w:r>
      <w:r w:rsidRPr="00752963">
        <w:rPr>
          <w:b/>
          <w:bCs/>
          <w:w w:val="95"/>
          <w:sz w:val="28"/>
          <w:szCs w:val="28"/>
        </w:rPr>
        <w:t>устройство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 xml:space="preserve">— </w:t>
      </w:r>
      <w:r w:rsidRPr="00752963">
        <w:rPr>
          <w:w w:val="95"/>
          <w:sz w:val="28"/>
          <w:szCs w:val="28"/>
        </w:rPr>
        <w:t>предмет,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вызывающий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подозрения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при его обнаружении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(имеющий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признаки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взрывного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устройства), который может выглядеть как сумка, сверток, пакет или коробка бесхозно находящиеся в зоне возможного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одновременного</w:t>
      </w:r>
      <w:r w:rsidRPr="00752963">
        <w:rPr>
          <w:spacing w:val="39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присутствия</w:t>
      </w:r>
      <w:r w:rsidRPr="00752963">
        <w:rPr>
          <w:spacing w:val="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большого количества</w:t>
      </w:r>
      <w:r w:rsidRPr="00752963">
        <w:rPr>
          <w:spacing w:val="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людей,</w:t>
      </w:r>
      <w:r w:rsidRPr="00752963">
        <w:rPr>
          <w:spacing w:val="5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вблизи</w:t>
      </w:r>
      <w:r w:rsidRPr="00752963">
        <w:rPr>
          <w:spacing w:val="6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взрывоопасных,</w:t>
      </w:r>
      <w:r w:rsidRPr="00752963">
        <w:rPr>
          <w:spacing w:val="4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пожароопасных</w:t>
      </w:r>
      <w:r w:rsidRPr="00752963">
        <w:rPr>
          <w:spacing w:val="13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объектов,</w:t>
      </w:r>
      <w:r w:rsidRPr="00752963">
        <w:rPr>
          <w:spacing w:val="6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 xml:space="preserve">различного </w:t>
      </w:r>
      <w:r w:rsidRPr="00752963">
        <w:rPr>
          <w:sz w:val="28"/>
          <w:szCs w:val="28"/>
        </w:rPr>
        <w:t>рода</w:t>
      </w:r>
      <w:r w:rsidRPr="00752963">
        <w:rPr>
          <w:spacing w:val="-7"/>
          <w:sz w:val="28"/>
          <w:szCs w:val="28"/>
        </w:rPr>
        <w:t xml:space="preserve"> </w:t>
      </w:r>
      <w:r w:rsidRPr="00752963">
        <w:rPr>
          <w:sz w:val="28"/>
          <w:szCs w:val="28"/>
        </w:rPr>
        <w:t>коммуникаций,</w:t>
      </w:r>
      <w:r w:rsidRPr="00752963">
        <w:rPr>
          <w:spacing w:val="17"/>
          <w:sz w:val="28"/>
          <w:szCs w:val="28"/>
        </w:rPr>
        <w:t xml:space="preserve"> </w:t>
      </w:r>
      <w:r w:rsidRPr="00752963">
        <w:rPr>
          <w:sz w:val="28"/>
          <w:szCs w:val="28"/>
        </w:rPr>
        <w:t>в</w:t>
      </w:r>
      <w:r w:rsidRPr="00752963">
        <w:rPr>
          <w:spacing w:val="-15"/>
          <w:sz w:val="28"/>
          <w:szCs w:val="28"/>
        </w:rPr>
        <w:t xml:space="preserve"> </w:t>
      </w:r>
      <w:r w:rsidRPr="00752963">
        <w:rPr>
          <w:sz w:val="28"/>
          <w:szCs w:val="28"/>
        </w:rPr>
        <w:t>том</w:t>
      </w:r>
      <w:r w:rsidRPr="00752963">
        <w:rPr>
          <w:spacing w:val="-11"/>
          <w:sz w:val="28"/>
          <w:szCs w:val="28"/>
        </w:rPr>
        <w:t xml:space="preserve"> </w:t>
      </w:r>
      <w:r w:rsidRPr="00752963">
        <w:rPr>
          <w:sz w:val="28"/>
          <w:szCs w:val="28"/>
        </w:rPr>
        <w:t>числе</w:t>
      </w:r>
      <w:r w:rsidRPr="00752963">
        <w:rPr>
          <w:spacing w:val="-8"/>
          <w:sz w:val="28"/>
          <w:szCs w:val="28"/>
        </w:rPr>
        <w:t xml:space="preserve"> </w:t>
      </w:r>
      <w:r w:rsidRPr="00752963">
        <w:rPr>
          <w:sz w:val="28"/>
          <w:szCs w:val="28"/>
        </w:rPr>
        <w:t>при</w:t>
      </w:r>
      <w:r w:rsidRPr="00752963">
        <w:rPr>
          <w:spacing w:val="-9"/>
          <w:sz w:val="28"/>
          <w:szCs w:val="28"/>
        </w:rPr>
        <w:t xml:space="preserve"> </w:t>
      </w:r>
      <w:r w:rsidRPr="00752963">
        <w:rPr>
          <w:sz w:val="28"/>
          <w:szCs w:val="28"/>
        </w:rPr>
        <w:t>наличии</w:t>
      </w:r>
      <w:r w:rsidRPr="00752963">
        <w:rPr>
          <w:spacing w:val="-3"/>
          <w:sz w:val="28"/>
          <w:szCs w:val="28"/>
        </w:rPr>
        <w:t xml:space="preserve"> </w:t>
      </w:r>
      <w:r w:rsidRPr="00752963">
        <w:rPr>
          <w:sz w:val="28"/>
          <w:szCs w:val="28"/>
        </w:rPr>
        <w:t>на</w:t>
      </w:r>
      <w:r w:rsidRPr="00752963">
        <w:rPr>
          <w:spacing w:val="-13"/>
          <w:sz w:val="28"/>
          <w:szCs w:val="28"/>
        </w:rPr>
        <w:t xml:space="preserve"> </w:t>
      </w:r>
      <w:r w:rsidRPr="00752963">
        <w:rPr>
          <w:sz w:val="28"/>
          <w:szCs w:val="28"/>
        </w:rPr>
        <w:t>обнаруженном</w:t>
      </w:r>
      <w:r w:rsidRPr="00752963">
        <w:rPr>
          <w:spacing w:val="9"/>
          <w:sz w:val="28"/>
          <w:szCs w:val="28"/>
        </w:rPr>
        <w:t xml:space="preserve"> </w:t>
      </w:r>
      <w:r w:rsidRPr="00752963">
        <w:rPr>
          <w:sz w:val="28"/>
          <w:szCs w:val="28"/>
        </w:rPr>
        <w:t>предмете</w:t>
      </w:r>
      <w:r w:rsidRPr="00752963">
        <w:rPr>
          <w:spacing w:val="-2"/>
          <w:sz w:val="28"/>
          <w:szCs w:val="28"/>
        </w:rPr>
        <w:t xml:space="preserve"> </w:t>
      </w:r>
      <w:r w:rsidRPr="00752963">
        <w:rPr>
          <w:sz w:val="28"/>
          <w:szCs w:val="28"/>
        </w:rPr>
        <w:t>проводов,</w:t>
      </w:r>
      <w:r w:rsidRPr="00752963">
        <w:rPr>
          <w:spacing w:val="-2"/>
          <w:sz w:val="28"/>
          <w:szCs w:val="28"/>
        </w:rPr>
        <w:t xml:space="preserve"> </w:t>
      </w:r>
      <w:r w:rsidRPr="00752963">
        <w:rPr>
          <w:sz w:val="28"/>
          <w:szCs w:val="28"/>
        </w:rPr>
        <w:t>веревок,</w:t>
      </w:r>
      <w:r w:rsidRPr="00752963">
        <w:rPr>
          <w:spacing w:val="-5"/>
          <w:sz w:val="28"/>
          <w:szCs w:val="28"/>
        </w:rPr>
        <w:t xml:space="preserve"> </w:t>
      </w:r>
      <w:r w:rsidRPr="00752963">
        <w:rPr>
          <w:sz w:val="28"/>
          <w:szCs w:val="28"/>
        </w:rPr>
        <w:t>изоленты,</w:t>
      </w:r>
      <w:r w:rsidRPr="00752963">
        <w:rPr>
          <w:spacing w:val="3"/>
          <w:sz w:val="28"/>
          <w:szCs w:val="28"/>
        </w:rPr>
        <w:t xml:space="preserve"> </w:t>
      </w:r>
      <w:r w:rsidRPr="00752963">
        <w:rPr>
          <w:sz w:val="28"/>
          <w:szCs w:val="28"/>
        </w:rPr>
        <w:t>издаваемых</w:t>
      </w:r>
      <w:r w:rsidRPr="00752963">
        <w:rPr>
          <w:spacing w:val="2"/>
          <w:sz w:val="28"/>
          <w:szCs w:val="28"/>
        </w:rPr>
        <w:t xml:space="preserve"> </w:t>
      </w:r>
      <w:r w:rsidRPr="00752963">
        <w:rPr>
          <w:sz w:val="28"/>
          <w:szCs w:val="28"/>
        </w:rPr>
        <w:t>звуков, исходящих запахов;</w:t>
      </w:r>
    </w:p>
    <w:p w:rsidR="00735248" w:rsidRPr="00752963" w:rsidRDefault="00735248" w:rsidP="00735248">
      <w:pPr>
        <w:pStyle w:val="aa"/>
        <w:rPr>
          <w:sz w:val="28"/>
          <w:szCs w:val="28"/>
        </w:rPr>
      </w:pPr>
    </w:p>
    <w:p w:rsidR="00735248" w:rsidRPr="00752963" w:rsidRDefault="00735248" w:rsidP="00735248">
      <w:pPr>
        <w:pStyle w:val="aa"/>
        <w:rPr>
          <w:w w:val="95"/>
          <w:sz w:val="28"/>
          <w:szCs w:val="28"/>
        </w:rPr>
      </w:pPr>
      <w:r w:rsidRPr="00752963">
        <w:rPr>
          <w:b/>
          <w:bCs/>
          <w:w w:val="90"/>
          <w:sz w:val="28"/>
          <w:szCs w:val="28"/>
        </w:rPr>
        <w:t>место сбора</w:t>
      </w:r>
      <w:r w:rsidRPr="00752963">
        <w:rPr>
          <w:w w:val="90"/>
          <w:sz w:val="28"/>
          <w:szCs w:val="28"/>
        </w:rPr>
        <w:t xml:space="preserve"> — участок местности (здание), расположенный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вблизи объекта, обладающий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достаточной площадью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для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размещения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людей,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подлежащих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эвакуации,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обеспечивающий безопасное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удаление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от поражающих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факторов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взрыва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и возможных последствий разрушения конструкций объекта. В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целях исключения обморожения людей в зимнее время года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spacing w:val="-1"/>
          <w:w w:val="95"/>
          <w:sz w:val="28"/>
          <w:szCs w:val="28"/>
        </w:rPr>
        <w:t>местом</w:t>
      </w:r>
      <w:r w:rsidRPr="00752963">
        <w:rPr>
          <w:w w:val="95"/>
          <w:sz w:val="28"/>
          <w:szCs w:val="28"/>
        </w:rPr>
        <w:t xml:space="preserve"> </w:t>
      </w:r>
      <w:r w:rsidRPr="00752963">
        <w:rPr>
          <w:spacing w:val="-1"/>
          <w:w w:val="95"/>
          <w:sz w:val="28"/>
          <w:szCs w:val="28"/>
        </w:rPr>
        <w:t>сбора могут назначаться</w:t>
      </w:r>
      <w:r w:rsidRPr="00752963">
        <w:rPr>
          <w:spacing w:val="53"/>
          <w:sz w:val="28"/>
          <w:szCs w:val="28"/>
        </w:rPr>
        <w:t xml:space="preserve"> </w:t>
      </w:r>
      <w:r w:rsidRPr="00752963">
        <w:rPr>
          <w:spacing w:val="-1"/>
          <w:w w:val="95"/>
          <w:sz w:val="28"/>
          <w:szCs w:val="28"/>
        </w:rPr>
        <w:t>близлежащие</w:t>
      </w:r>
      <w:r w:rsidRPr="00752963">
        <w:rPr>
          <w:spacing w:val="53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здания достаточной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площади иного назначения (формы собственности)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по</w:t>
      </w:r>
      <w:r w:rsidRPr="00752963">
        <w:rPr>
          <w:spacing w:val="-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согласованию</w:t>
      </w:r>
      <w:r w:rsidRPr="00752963">
        <w:rPr>
          <w:spacing w:val="2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</w:t>
      </w:r>
      <w:r w:rsidRPr="00752963">
        <w:rPr>
          <w:spacing w:val="-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руководителем,</w:t>
      </w:r>
      <w:r w:rsidRPr="00752963">
        <w:rPr>
          <w:spacing w:val="-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оперативными</w:t>
      </w:r>
      <w:r w:rsidRPr="00752963">
        <w:rPr>
          <w:spacing w:val="2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службами</w:t>
      </w:r>
      <w:r w:rsidRPr="00752963">
        <w:rPr>
          <w:spacing w:val="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</w:t>
      </w:r>
      <w:r w:rsidRPr="00752963">
        <w:rPr>
          <w:spacing w:val="-10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правообладателями таких</w:t>
      </w:r>
      <w:r w:rsidRPr="00752963">
        <w:rPr>
          <w:spacing w:val="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зданий.</w:t>
      </w:r>
    </w:p>
    <w:p w:rsidR="00735248" w:rsidRPr="00752963" w:rsidRDefault="00735248" w:rsidP="00735248">
      <w:pPr>
        <w:pStyle w:val="aa"/>
        <w:rPr>
          <w:sz w:val="28"/>
          <w:szCs w:val="28"/>
        </w:rPr>
      </w:pPr>
    </w:p>
    <w:p w:rsidR="00735248" w:rsidRPr="00752963" w:rsidRDefault="00735248" w:rsidP="00735248">
      <w:pPr>
        <w:pStyle w:val="aa"/>
        <w:rPr>
          <w:spacing w:val="1"/>
          <w:w w:val="90"/>
          <w:sz w:val="28"/>
          <w:szCs w:val="28"/>
        </w:rPr>
      </w:pPr>
      <w:r w:rsidRPr="00752963">
        <w:rPr>
          <w:b/>
          <w:bCs/>
          <w:w w:val="90"/>
          <w:sz w:val="28"/>
          <w:szCs w:val="28"/>
        </w:rPr>
        <w:t xml:space="preserve">обучающиеся </w:t>
      </w:r>
      <w:r w:rsidRPr="00752963">
        <w:rPr>
          <w:w w:val="90"/>
          <w:sz w:val="28"/>
          <w:szCs w:val="28"/>
        </w:rPr>
        <w:t>— физические лица, осваивающие образовательные программы;</w:t>
      </w:r>
      <w:r w:rsidRPr="00752963">
        <w:rPr>
          <w:spacing w:val="1"/>
          <w:w w:val="90"/>
          <w:sz w:val="28"/>
          <w:szCs w:val="28"/>
        </w:rPr>
        <w:t xml:space="preserve"> </w:t>
      </w:r>
    </w:p>
    <w:p w:rsidR="00735248" w:rsidRPr="00735248" w:rsidRDefault="00735248" w:rsidP="00735248"/>
    <w:p w:rsidR="00735248" w:rsidRPr="00752963" w:rsidRDefault="00735248" w:rsidP="00735248">
      <w:pPr>
        <w:pStyle w:val="aa"/>
        <w:rPr>
          <w:w w:val="90"/>
          <w:sz w:val="28"/>
          <w:szCs w:val="28"/>
        </w:rPr>
      </w:pPr>
      <w:r w:rsidRPr="00752963">
        <w:rPr>
          <w:b/>
          <w:bCs/>
          <w:w w:val="90"/>
          <w:sz w:val="28"/>
          <w:szCs w:val="28"/>
        </w:rPr>
        <w:t>объект</w:t>
      </w:r>
      <w:r w:rsidRPr="00752963">
        <w:rPr>
          <w:spacing w:val="7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—</w:t>
      </w:r>
      <w:r w:rsidRPr="00752963">
        <w:rPr>
          <w:spacing w:val="2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объект</w:t>
      </w:r>
      <w:r w:rsidRPr="00752963">
        <w:rPr>
          <w:spacing w:val="5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(территория)</w:t>
      </w:r>
      <w:r w:rsidRPr="00752963">
        <w:rPr>
          <w:spacing w:val="28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образовательной</w:t>
      </w:r>
      <w:r w:rsidRPr="00752963">
        <w:rPr>
          <w:spacing w:val="-8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организации;</w:t>
      </w:r>
    </w:p>
    <w:p w:rsidR="00735248" w:rsidRPr="00752963" w:rsidRDefault="00735248" w:rsidP="00735248">
      <w:pPr>
        <w:pStyle w:val="aa"/>
        <w:rPr>
          <w:sz w:val="28"/>
          <w:szCs w:val="28"/>
        </w:rPr>
      </w:pPr>
    </w:p>
    <w:p w:rsidR="00735248" w:rsidRPr="00752963" w:rsidRDefault="00735248" w:rsidP="00735248">
      <w:pPr>
        <w:pStyle w:val="aa"/>
        <w:rPr>
          <w:w w:val="95"/>
          <w:sz w:val="28"/>
          <w:szCs w:val="28"/>
        </w:rPr>
      </w:pPr>
      <w:r w:rsidRPr="00752963">
        <w:rPr>
          <w:b/>
          <w:bCs/>
          <w:w w:val="95"/>
          <w:sz w:val="28"/>
          <w:szCs w:val="28"/>
        </w:rPr>
        <w:t>оперативные</w:t>
      </w:r>
      <w:r w:rsidRPr="00752963">
        <w:rPr>
          <w:b/>
          <w:bCs/>
          <w:spacing w:val="1"/>
          <w:w w:val="95"/>
          <w:sz w:val="28"/>
          <w:szCs w:val="28"/>
        </w:rPr>
        <w:t xml:space="preserve"> </w:t>
      </w:r>
      <w:r w:rsidRPr="00752963">
        <w:rPr>
          <w:b/>
          <w:bCs/>
          <w:w w:val="95"/>
          <w:sz w:val="28"/>
          <w:szCs w:val="28"/>
        </w:rPr>
        <w:t>службы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—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представители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территориального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органа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безопасности,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Федеральной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bCs/>
          <w:w w:val="95"/>
          <w:sz w:val="28"/>
          <w:szCs w:val="28"/>
        </w:rPr>
        <w:t>службы</w:t>
      </w:r>
      <w:r w:rsidRPr="00752963">
        <w:rPr>
          <w:b/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войск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национальной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гвардии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Российской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Федерации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(подразделения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вневедомственной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охраны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войск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национальной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гвардии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Российской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Федерации), Министерства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внутренних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дел Российской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Федерации и Министерства Российской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Федерации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по</w:t>
      </w:r>
      <w:r w:rsidRPr="00752963">
        <w:rPr>
          <w:spacing w:val="-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делам</w:t>
      </w:r>
      <w:r w:rsidRPr="00752963">
        <w:rPr>
          <w:spacing w:val="-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гражданской</w:t>
      </w:r>
      <w:r w:rsidRPr="00752963">
        <w:rPr>
          <w:spacing w:val="1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обороны,</w:t>
      </w:r>
      <w:r w:rsidRPr="00752963">
        <w:rPr>
          <w:spacing w:val="1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чрезвычайным</w:t>
      </w:r>
      <w:r w:rsidRPr="00752963">
        <w:rPr>
          <w:spacing w:val="2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ситуациям</w:t>
      </w:r>
      <w:r w:rsidRPr="00752963">
        <w:rPr>
          <w:spacing w:val="1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</w:t>
      </w:r>
      <w:r w:rsidRPr="00752963">
        <w:rPr>
          <w:spacing w:val="-1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ликвидации</w:t>
      </w:r>
      <w:r w:rsidRPr="00752963">
        <w:rPr>
          <w:spacing w:val="3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последствий</w:t>
      </w:r>
      <w:r w:rsidRPr="00752963">
        <w:rPr>
          <w:spacing w:val="19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стихийных</w:t>
      </w:r>
      <w:r w:rsidRPr="00752963">
        <w:rPr>
          <w:spacing w:val="9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бедствий;</w:t>
      </w:r>
    </w:p>
    <w:p w:rsidR="00735248" w:rsidRPr="00752963" w:rsidRDefault="00735248" w:rsidP="00735248">
      <w:pPr>
        <w:pStyle w:val="aa"/>
        <w:rPr>
          <w:sz w:val="28"/>
          <w:szCs w:val="28"/>
        </w:rPr>
      </w:pPr>
    </w:p>
    <w:p w:rsidR="00735248" w:rsidRPr="00752963" w:rsidRDefault="00735248" w:rsidP="00735248">
      <w:pPr>
        <w:pStyle w:val="aa"/>
        <w:rPr>
          <w:sz w:val="28"/>
          <w:szCs w:val="28"/>
        </w:rPr>
      </w:pPr>
      <w:r w:rsidRPr="00752963">
        <w:rPr>
          <w:b/>
          <w:bCs/>
          <w:spacing w:val="-1"/>
          <w:w w:val="95"/>
          <w:sz w:val="28"/>
          <w:szCs w:val="28"/>
        </w:rPr>
        <w:t>передача</w:t>
      </w:r>
      <w:r w:rsidRPr="00752963">
        <w:rPr>
          <w:b/>
          <w:bCs/>
          <w:w w:val="95"/>
          <w:sz w:val="28"/>
          <w:szCs w:val="28"/>
        </w:rPr>
        <w:t xml:space="preserve"> </w:t>
      </w:r>
      <w:r w:rsidRPr="00752963">
        <w:rPr>
          <w:b/>
          <w:bCs/>
          <w:spacing w:val="-1"/>
          <w:w w:val="95"/>
          <w:sz w:val="28"/>
          <w:szCs w:val="28"/>
        </w:rPr>
        <w:t>тревожного</w:t>
      </w:r>
      <w:r w:rsidRPr="00752963">
        <w:rPr>
          <w:b/>
          <w:bCs/>
          <w:w w:val="95"/>
          <w:sz w:val="28"/>
          <w:szCs w:val="28"/>
        </w:rPr>
        <w:t xml:space="preserve"> сообщения</w:t>
      </w:r>
      <w:r w:rsidRPr="00752963">
        <w:rPr>
          <w:w w:val="95"/>
          <w:sz w:val="28"/>
          <w:szCs w:val="28"/>
        </w:rPr>
        <w:t xml:space="preserve"> — активация системы передачи тревожных сообщений в подразделения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войск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национальной</w:t>
      </w:r>
      <w:r w:rsidRPr="00752963">
        <w:rPr>
          <w:spacing w:val="57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гвардии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Российской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Федерации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или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систему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обеспечения</w:t>
      </w:r>
      <w:r w:rsidRPr="00752963">
        <w:rPr>
          <w:spacing w:val="5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вызова</w:t>
      </w:r>
      <w:r w:rsidRPr="00752963">
        <w:rPr>
          <w:spacing w:val="56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экстренных</w:t>
      </w:r>
      <w:r w:rsidRPr="00752963">
        <w:rPr>
          <w:spacing w:val="114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оперативных</w:t>
      </w:r>
      <w:r w:rsidRPr="00752963">
        <w:rPr>
          <w:spacing w:val="114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служб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по единому номеру «112» либо по другому действующему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номеру (в том числе посредством телефонной или сотовой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связи);</w:t>
      </w:r>
    </w:p>
    <w:p w:rsidR="00735248" w:rsidRPr="00752963" w:rsidRDefault="00735248" w:rsidP="00735248">
      <w:pPr>
        <w:pStyle w:val="aa"/>
        <w:rPr>
          <w:w w:val="90"/>
          <w:sz w:val="28"/>
          <w:szCs w:val="28"/>
        </w:rPr>
      </w:pPr>
      <w:r w:rsidRPr="00752963">
        <w:rPr>
          <w:w w:val="90"/>
          <w:sz w:val="28"/>
          <w:szCs w:val="28"/>
        </w:rPr>
        <w:t>персонал,</w:t>
      </w:r>
      <w:r w:rsidRPr="00752963">
        <w:rPr>
          <w:spacing w:val="42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работники</w:t>
      </w:r>
      <w:r w:rsidRPr="00752963">
        <w:rPr>
          <w:spacing w:val="2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—</w:t>
      </w:r>
      <w:r w:rsidRPr="00752963">
        <w:rPr>
          <w:spacing w:val="12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преподавательский</w:t>
      </w:r>
      <w:r w:rsidRPr="00752963">
        <w:rPr>
          <w:spacing w:val="-3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состав,</w:t>
      </w:r>
      <w:r w:rsidRPr="00752963">
        <w:rPr>
          <w:spacing w:val="35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административный</w:t>
      </w:r>
      <w:r w:rsidRPr="00752963">
        <w:rPr>
          <w:spacing w:val="1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и</w:t>
      </w:r>
      <w:r w:rsidRPr="00752963">
        <w:rPr>
          <w:spacing w:val="7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иной</w:t>
      </w:r>
      <w:r w:rsidRPr="00752963">
        <w:rPr>
          <w:spacing w:val="18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персонал</w:t>
      </w:r>
      <w:r w:rsidRPr="00752963">
        <w:rPr>
          <w:spacing w:val="26"/>
          <w:w w:val="90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объекта;</w:t>
      </w:r>
    </w:p>
    <w:p w:rsidR="00735248" w:rsidRPr="00752963" w:rsidRDefault="00735248" w:rsidP="00735248">
      <w:pPr>
        <w:pStyle w:val="aa"/>
        <w:rPr>
          <w:sz w:val="28"/>
          <w:szCs w:val="28"/>
        </w:rPr>
      </w:pPr>
    </w:p>
    <w:p w:rsidR="00735248" w:rsidRPr="00752963" w:rsidRDefault="00735248" w:rsidP="00735248">
      <w:pPr>
        <w:pStyle w:val="aa"/>
        <w:rPr>
          <w:sz w:val="28"/>
          <w:szCs w:val="28"/>
        </w:rPr>
      </w:pPr>
      <w:r w:rsidRPr="00752963">
        <w:rPr>
          <w:b/>
          <w:bCs/>
          <w:w w:val="95"/>
          <w:sz w:val="28"/>
          <w:szCs w:val="28"/>
        </w:rPr>
        <w:t>работник</w:t>
      </w:r>
      <w:r w:rsidRPr="00752963">
        <w:rPr>
          <w:b/>
          <w:bCs/>
          <w:spacing w:val="1"/>
          <w:w w:val="95"/>
          <w:sz w:val="28"/>
          <w:szCs w:val="28"/>
        </w:rPr>
        <w:t xml:space="preserve"> </w:t>
      </w:r>
      <w:r w:rsidRPr="00752963">
        <w:rPr>
          <w:b/>
          <w:bCs/>
          <w:w w:val="95"/>
          <w:sz w:val="28"/>
          <w:szCs w:val="28"/>
        </w:rPr>
        <w:t>охранной</w:t>
      </w:r>
      <w:r w:rsidRPr="00752963">
        <w:rPr>
          <w:b/>
          <w:bCs/>
          <w:spacing w:val="1"/>
          <w:w w:val="95"/>
          <w:sz w:val="28"/>
          <w:szCs w:val="28"/>
        </w:rPr>
        <w:t xml:space="preserve"> </w:t>
      </w:r>
      <w:r w:rsidRPr="00752963">
        <w:rPr>
          <w:b/>
          <w:bCs/>
          <w:w w:val="95"/>
          <w:sz w:val="28"/>
          <w:szCs w:val="28"/>
        </w:rPr>
        <w:t>организации,</w:t>
      </w:r>
      <w:r w:rsidRPr="00752963">
        <w:rPr>
          <w:b/>
          <w:bCs/>
          <w:spacing w:val="1"/>
          <w:w w:val="95"/>
          <w:sz w:val="28"/>
          <w:szCs w:val="28"/>
        </w:rPr>
        <w:t xml:space="preserve"> </w:t>
      </w:r>
      <w:r w:rsidRPr="00752963">
        <w:rPr>
          <w:b/>
          <w:bCs/>
          <w:w w:val="95"/>
          <w:sz w:val="28"/>
          <w:szCs w:val="28"/>
        </w:rPr>
        <w:t>работник</w:t>
      </w:r>
      <w:r w:rsidRPr="00752963">
        <w:rPr>
          <w:b/>
          <w:bCs/>
          <w:spacing w:val="1"/>
          <w:w w:val="95"/>
          <w:sz w:val="28"/>
          <w:szCs w:val="28"/>
        </w:rPr>
        <w:t xml:space="preserve"> </w:t>
      </w:r>
      <w:r w:rsidRPr="00752963">
        <w:rPr>
          <w:b/>
          <w:bCs/>
          <w:w w:val="95"/>
          <w:sz w:val="28"/>
          <w:szCs w:val="28"/>
        </w:rPr>
        <w:t>охраны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—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работник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ведомственной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охраны,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частной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охранной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организации,</w:t>
      </w:r>
      <w:r w:rsidRPr="00752963">
        <w:rPr>
          <w:spacing w:val="36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объекта,</w:t>
      </w:r>
      <w:r w:rsidRPr="00752963">
        <w:rPr>
          <w:spacing w:val="29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осуществляющий</w:t>
      </w:r>
      <w:r w:rsidRPr="00752963">
        <w:rPr>
          <w:spacing w:val="-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охрану</w:t>
      </w:r>
      <w:r w:rsidRPr="00752963">
        <w:rPr>
          <w:spacing w:val="22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объекта;</w:t>
      </w:r>
    </w:p>
    <w:p w:rsidR="00735248" w:rsidRPr="00752963" w:rsidRDefault="00735248" w:rsidP="00735248">
      <w:pPr>
        <w:pStyle w:val="a8"/>
        <w:spacing w:before="7"/>
        <w:rPr>
          <w:sz w:val="28"/>
          <w:szCs w:val="28"/>
        </w:rPr>
      </w:pPr>
    </w:p>
    <w:p w:rsidR="00735248" w:rsidRPr="00752963" w:rsidRDefault="00735248" w:rsidP="00735248">
      <w:pPr>
        <w:pStyle w:val="aa"/>
        <w:rPr>
          <w:sz w:val="28"/>
          <w:szCs w:val="28"/>
        </w:rPr>
      </w:pPr>
      <w:r w:rsidRPr="00752963">
        <w:rPr>
          <w:b/>
          <w:bCs/>
          <w:w w:val="95"/>
          <w:sz w:val="28"/>
          <w:szCs w:val="28"/>
        </w:rPr>
        <w:t>руководитель</w:t>
      </w:r>
      <w:r w:rsidRPr="00752963">
        <w:rPr>
          <w:b/>
          <w:bCs/>
          <w:spacing w:val="13"/>
          <w:w w:val="95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>—</w:t>
      </w:r>
      <w:r w:rsidRPr="00752963">
        <w:rPr>
          <w:spacing w:val="-2"/>
          <w:w w:val="90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директор,</w:t>
      </w:r>
      <w:r w:rsidRPr="00752963">
        <w:rPr>
          <w:spacing w:val="1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ректор,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заведующий</w:t>
      </w:r>
      <w:r w:rsidRPr="00752963">
        <w:rPr>
          <w:spacing w:val="15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образовательной</w:t>
      </w:r>
      <w:r w:rsidRPr="00752963">
        <w:rPr>
          <w:spacing w:val="-9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организации</w:t>
      </w:r>
      <w:r w:rsidRPr="00752963">
        <w:rPr>
          <w:spacing w:val="20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или</w:t>
      </w:r>
      <w:r w:rsidRPr="00752963">
        <w:rPr>
          <w:spacing w:val="-4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лицо,</w:t>
      </w:r>
      <w:r w:rsidRPr="00752963">
        <w:rPr>
          <w:spacing w:val="-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его</w:t>
      </w:r>
      <w:r w:rsidRPr="00752963">
        <w:rPr>
          <w:spacing w:val="-8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замещающее;</w:t>
      </w:r>
    </w:p>
    <w:p w:rsidR="00735248" w:rsidRPr="00735248" w:rsidRDefault="00735248" w:rsidP="00735248">
      <w:pPr>
        <w:pStyle w:val="aa"/>
        <w:rPr>
          <w:sz w:val="28"/>
          <w:szCs w:val="28"/>
        </w:rPr>
      </w:pPr>
      <w:r w:rsidRPr="00752963">
        <w:rPr>
          <w:w w:val="95"/>
          <w:sz w:val="28"/>
          <w:szCs w:val="28"/>
        </w:rPr>
        <w:t>система оповещения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0"/>
          <w:sz w:val="28"/>
          <w:szCs w:val="28"/>
        </w:rPr>
        <w:t xml:space="preserve">— </w:t>
      </w:r>
      <w:r w:rsidRPr="00752963">
        <w:rPr>
          <w:w w:val="95"/>
          <w:sz w:val="28"/>
          <w:szCs w:val="28"/>
        </w:rPr>
        <w:t>автономная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система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(средство)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экстренного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оповещения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работников,</w:t>
      </w:r>
      <w:r w:rsidRPr="00752963">
        <w:rPr>
          <w:spacing w:val="1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обучающихся</w:t>
      </w:r>
      <w:r w:rsidRPr="00752963">
        <w:rPr>
          <w:spacing w:val="6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 xml:space="preserve">и иных </w:t>
      </w:r>
      <w:r w:rsidRPr="00752963">
        <w:rPr>
          <w:sz w:val="28"/>
          <w:szCs w:val="28"/>
        </w:rPr>
        <w:t>лиц,</w:t>
      </w:r>
      <w:r w:rsidRPr="00752963">
        <w:rPr>
          <w:spacing w:val="-4"/>
          <w:sz w:val="28"/>
          <w:szCs w:val="28"/>
        </w:rPr>
        <w:t xml:space="preserve"> </w:t>
      </w:r>
      <w:r w:rsidRPr="00752963">
        <w:rPr>
          <w:sz w:val="28"/>
          <w:szCs w:val="28"/>
        </w:rPr>
        <w:t>находящихся</w:t>
      </w:r>
      <w:r w:rsidRPr="00752963">
        <w:rPr>
          <w:spacing w:val="20"/>
          <w:sz w:val="28"/>
          <w:szCs w:val="28"/>
        </w:rPr>
        <w:t xml:space="preserve"> </w:t>
      </w:r>
      <w:r w:rsidRPr="00752963">
        <w:rPr>
          <w:sz w:val="28"/>
          <w:szCs w:val="28"/>
        </w:rPr>
        <w:t>на</w:t>
      </w:r>
      <w:r w:rsidRPr="00752963">
        <w:rPr>
          <w:spacing w:val="-10"/>
          <w:sz w:val="28"/>
          <w:szCs w:val="28"/>
        </w:rPr>
        <w:t xml:space="preserve"> </w:t>
      </w:r>
      <w:r w:rsidRPr="00752963">
        <w:rPr>
          <w:sz w:val="28"/>
          <w:szCs w:val="28"/>
        </w:rPr>
        <w:t>объекте,</w:t>
      </w:r>
      <w:r w:rsidRPr="00752963">
        <w:rPr>
          <w:spacing w:val="4"/>
          <w:sz w:val="28"/>
          <w:szCs w:val="28"/>
        </w:rPr>
        <w:t xml:space="preserve"> </w:t>
      </w:r>
      <w:r w:rsidRPr="00752963">
        <w:rPr>
          <w:sz w:val="28"/>
          <w:szCs w:val="28"/>
        </w:rPr>
        <w:t>об</w:t>
      </w:r>
      <w:r w:rsidRPr="00752963">
        <w:rPr>
          <w:spacing w:val="-9"/>
          <w:sz w:val="28"/>
          <w:szCs w:val="28"/>
        </w:rPr>
        <w:t xml:space="preserve"> </w:t>
      </w:r>
      <w:r w:rsidRPr="00752963">
        <w:rPr>
          <w:sz w:val="28"/>
          <w:szCs w:val="28"/>
        </w:rPr>
        <w:t>угрозе</w:t>
      </w:r>
      <w:r w:rsidRPr="00752963">
        <w:rPr>
          <w:spacing w:val="-7"/>
          <w:sz w:val="28"/>
          <w:szCs w:val="28"/>
        </w:rPr>
        <w:t xml:space="preserve"> </w:t>
      </w:r>
      <w:r w:rsidRPr="00752963">
        <w:rPr>
          <w:sz w:val="28"/>
          <w:szCs w:val="28"/>
        </w:rPr>
        <w:t>совершения</w:t>
      </w:r>
      <w:r w:rsidRPr="00752963">
        <w:rPr>
          <w:spacing w:val="12"/>
          <w:sz w:val="28"/>
          <w:szCs w:val="28"/>
        </w:rPr>
        <w:t xml:space="preserve"> </w:t>
      </w:r>
      <w:r w:rsidRPr="00752963">
        <w:rPr>
          <w:sz w:val="28"/>
          <w:szCs w:val="28"/>
        </w:rPr>
        <w:t>или</w:t>
      </w:r>
      <w:r w:rsidRPr="00752963">
        <w:rPr>
          <w:spacing w:val="-9"/>
          <w:sz w:val="28"/>
          <w:szCs w:val="28"/>
        </w:rPr>
        <w:t xml:space="preserve"> </w:t>
      </w:r>
      <w:r w:rsidRPr="00752963">
        <w:rPr>
          <w:sz w:val="28"/>
          <w:szCs w:val="28"/>
        </w:rPr>
        <w:t>о</w:t>
      </w:r>
      <w:r w:rsidRPr="00752963">
        <w:rPr>
          <w:spacing w:val="-13"/>
          <w:sz w:val="28"/>
          <w:szCs w:val="28"/>
        </w:rPr>
        <w:t xml:space="preserve"> </w:t>
      </w:r>
      <w:r w:rsidRPr="00752963">
        <w:rPr>
          <w:sz w:val="28"/>
          <w:szCs w:val="28"/>
        </w:rPr>
        <w:t>совершении</w:t>
      </w:r>
      <w:r w:rsidRPr="00752963">
        <w:rPr>
          <w:spacing w:val="19"/>
          <w:sz w:val="28"/>
          <w:szCs w:val="28"/>
        </w:rPr>
        <w:t xml:space="preserve"> </w:t>
      </w:r>
      <w:r w:rsidRPr="00752963">
        <w:rPr>
          <w:sz w:val="28"/>
          <w:szCs w:val="28"/>
        </w:rPr>
        <w:t>террористического</w:t>
      </w:r>
      <w:r w:rsidRPr="00752963">
        <w:rPr>
          <w:spacing w:val="-17"/>
          <w:sz w:val="28"/>
          <w:szCs w:val="28"/>
        </w:rPr>
        <w:t xml:space="preserve"> </w:t>
      </w:r>
      <w:r w:rsidRPr="00752963">
        <w:rPr>
          <w:sz w:val="28"/>
          <w:szCs w:val="28"/>
        </w:rPr>
        <w:t>акта.</w:t>
      </w:r>
    </w:p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Pr="00735248" w:rsidRDefault="00735248" w:rsidP="00735248"/>
    <w:p w:rsidR="00735248" w:rsidRDefault="00735248" w:rsidP="00055120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1134"/>
          <w:tab w:val="left" w:pos="6002"/>
          <w:tab w:val="left" w:pos="8388"/>
          <w:tab w:val="left" w:pos="10328"/>
          <w:tab w:val="left" w:pos="12021"/>
          <w:tab w:val="left" w:pos="13509"/>
        </w:tabs>
        <w:spacing w:before="21" w:line="237" w:lineRule="auto"/>
        <w:ind w:left="993" w:right="36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Алгоритмы действий персонала образовательной организации, работников охранных организаций и обучающихся при совершении (угрозе совершения) преступлений террористической направленности.</w:t>
      </w:r>
    </w:p>
    <w:p w:rsidR="00735248" w:rsidRPr="00752963" w:rsidRDefault="00735248" w:rsidP="00735248">
      <w:pPr>
        <w:pStyle w:val="a8"/>
        <w:shd w:val="clear" w:color="auto" w:fill="FFFFFF" w:themeFill="background1"/>
        <w:spacing w:before="10"/>
        <w:rPr>
          <w:b/>
          <w:sz w:val="28"/>
          <w:szCs w:val="28"/>
        </w:rPr>
      </w:pPr>
    </w:p>
    <w:p w:rsidR="00735248" w:rsidRPr="00752963" w:rsidRDefault="00735248" w:rsidP="00735248">
      <w:pPr>
        <w:pStyle w:val="ab"/>
        <w:numPr>
          <w:ilvl w:val="1"/>
          <w:numId w:val="2"/>
        </w:numPr>
        <w:shd w:val="clear" w:color="auto" w:fill="FFFFFF" w:themeFill="background1"/>
        <w:tabs>
          <w:tab w:val="left" w:pos="7194"/>
          <w:tab w:val="left" w:pos="7195"/>
        </w:tabs>
        <w:spacing w:before="88"/>
        <w:ind w:hanging="718"/>
        <w:jc w:val="left"/>
        <w:rPr>
          <w:sz w:val="28"/>
          <w:szCs w:val="28"/>
        </w:rPr>
      </w:pPr>
      <w:r w:rsidRPr="00752963">
        <w:rPr>
          <w:w w:val="95"/>
          <w:sz w:val="28"/>
          <w:szCs w:val="28"/>
        </w:rPr>
        <w:t>Вооруженное</w:t>
      </w:r>
      <w:r w:rsidRPr="00752963">
        <w:rPr>
          <w:spacing w:val="27"/>
          <w:w w:val="95"/>
          <w:sz w:val="28"/>
          <w:szCs w:val="28"/>
        </w:rPr>
        <w:t xml:space="preserve"> </w:t>
      </w:r>
      <w:r w:rsidRPr="00752963">
        <w:rPr>
          <w:w w:val="95"/>
          <w:sz w:val="28"/>
          <w:szCs w:val="28"/>
        </w:rPr>
        <w:t>нападение</w:t>
      </w:r>
    </w:p>
    <w:p w:rsidR="00735248" w:rsidRPr="00752963" w:rsidRDefault="00735248" w:rsidP="00735248">
      <w:pPr>
        <w:pStyle w:val="a8"/>
        <w:shd w:val="clear" w:color="auto" w:fill="FFFFFF" w:themeFill="background1"/>
        <w:spacing w:before="1"/>
        <w:rPr>
          <w:sz w:val="28"/>
          <w:szCs w:val="28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575457"/>
          <w:left w:val="single" w:sz="6" w:space="0" w:color="575457"/>
          <w:bottom w:val="single" w:sz="6" w:space="0" w:color="575457"/>
          <w:right w:val="single" w:sz="6" w:space="0" w:color="575457"/>
          <w:insideH w:val="single" w:sz="6" w:space="0" w:color="575457"/>
          <w:insideV w:val="single" w:sz="6" w:space="0" w:color="575457"/>
        </w:tblBorders>
        <w:tblLayout w:type="fixed"/>
        <w:tblLook w:val="01E0"/>
      </w:tblPr>
      <w:tblGrid>
        <w:gridCol w:w="2290"/>
        <w:gridCol w:w="6500"/>
        <w:gridCol w:w="6554"/>
      </w:tblGrid>
      <w:tr w:rsidR="00735248" w:rsidRPr="00752963" w:rsidTr="002D3A0C">
        <w:trPr>
          <w:trHeight w:val="345"/>
        </w:trPr>
        <w:tc>
          <w:tcPr>
            <w:tcW w:w="2290" w:type="dxa"/>
            <w:vMerge w:val="restart"/>
          </w:tcPr>
          <w:p w:rsidR="00055120" w:rsidRPr="00752963" w:rsidRDefault="00055120" w:rsidP="00055120">
            <w:pPr>
              <w:pStyle w:val="TableParagraph"/>
              <w:shd w:val="clear" w:color="auto" w:fill="FFFFFF" w:themeFill="background1"/>
              <w:spacing w:line="311" w:lineRule="exact"/>
              <w:ind w:left="53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Категория персонала</w:t>
            </w:r>
          </w:p>
          <w:p w:rsidR="00735248" w:rsidRPr="00752963" w:rsidRDefault="00735248" w:rsidP="002D3A0C">
            <w:pPr>
              <w:pStyle w:val="TableParagraph"/>
              <w:shd w:val="clear" w:color="auto" w:fill="FFFFFF" w:themeFill="background1"/>
              <w:spacing w:line="332" w:lineRule="exact"/>
              <w:ind w:left="542"/>
              <w:rPr>
                <w:sz w:val="28"/>
                <w:szCs w:val="28"/>
              </w:rPr>
            </w:pPr>
          </w:p>
        </w:tc>
        <w:tc>
          <w:tcPr>
            <w:tcW w:w="13054" w:type="dxa"/>
            <w:gridSpan w:val="2"/>
          </w:tcPr>
          <w:p w:rsidR="00735248" w:rsidRPr="00055120" w:rsidRDefault="00055120" w:rsidP="002D3A0C">
            <w:pPr>
              <w:pStyle w:val="TableParagraph"/>
              <w:shd w:val="clear" w:color="auto" w:fill="FFFFFF" w:themeFill="background1"/>
              <w:spacing w:before="12" w:line="313" w:lineRule="exact"/>
              <w:ind w:left="5870" w:right="583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Действия</w:t>
            </w:r>
          </w:p>
        </w:tc>
      </w:tr>
      <w:tr w:rsidR="00735248" w:rsidRPr="00752963" w:rsidTr="002D3A0C">
        <w:trPr>
          <w:trHeight w:val="321"/>
        </w:trPr>
        <w:tc>
          <w:tcPr>
            <w:tcW w:w="2290" w:type="dxa"/>
            <w:vMerge/>
            <w:tcBorders>
              <w:top w:val="nil"/>
            </w:tcBorders>
          </w:tcPr>
          <w:p w:rsidR="00735248" w:rsidRPr="00752963" w:rsidRDefault="00735248" w:rsidP="002D3A0C">
            <w:pPr>
              <w:rPr>
                <w:sz w:val="28"/>
                <w:szCs w:val="28"/>
              </w:rPr>
            </w:pPr>
          </w:p>
        </w:tc>
        <w:tc>
          <w:tcPr>
            <w:tcW w:w="6500" w:type="dxa"/>
          </w:tcPr>
          <w:p w:rsidR="00735248" w:rsidRPr="00055120" w:rsidRDefault="00055120" w:rsidP="002D3A0C">
            <w:pPr>
              <w:pStyle w:val="TableParagraph"/>
              <w:spacing w:line="301" w:lineRule="exact"/>
              <w:ind w:left="1848"/>
              <w:rPr>
                <w:sz w:val="28"/>
                <w:szCs w:val="28"/>
                <w:lang w:val="ru-RU"/>
              </w:rPr>
            </w:pPr>
            <w:r>
              <w:rPr>
                <w:w w:val="95"/>
                <w:sz w:val="28"/>
                <w:szCs w:val="28"/>
                <w:lang w:val="ru-RU"/>
              </w:rPr>
              <w:t xml:space="preserve">Стрелок на территории </w:t>
            </w:r>
          </w:p>
        </w:tc>
        <w:tc>
          <w:tcPr>
            <w:tcW w:w="6554" w:type="dxa"/>
          </w:tcPr>
          <w:p w:rsidR="00735248" w:rsidRPr="00055120" w:rsidRDefault="00055120" w:rsidP="002D3A0C">
            <w:pPr>
              <w:pStyle w:val="TableParagraph"/>
              <w:spacing w:line="301" w:lineRule="exact"/>
              <w:ind w:left="2143" w:right="2161"/>
              <w:jc w:val="center"/>
              <w:rPr>
                <w:sz w:val="28"/>
                <w:szCs w:val="28"/>
                <w:lang w:val="ru-RU"/>
              </w:rPr>
            </w:pPr>
            <w:r>
              <w:rPr>
                <w:w w:val="95"/>
                <w:sz w:val="28"/>
                <w:szCs w:val="28"/>
                <w:lang w:val="ru-RU"/>
              </w:rPr>
              <w:t>Стрелок в здании</w:t>
            </w:r>
          </w:p>
        </w:tc>
      </w:tr>
      <w:tr w:rsidR="00735248" w:rsidRPr="00752963" w:rsidTr="002D3A0C">
        <w:trPr>
          <w:trHeight w:val="576"/>
        </w:trPr>
        <w:tc>
          <w:tcPr>
            <w:tcW w:w="2290" w:type="dxa"/>
            <w:vMerge w:val="restart"/>
          </w:tcPr>
          <w:p w:rsidR="00055120" w:rsidRPr="00055120" w:rsidRDefault="00055120" w:rsidP="00055120">
            <w:pPr>
              <w:pStyle w:val="TableParagraph"/>
              <w:spacing w:line="292" w:lineRule="exact"/>
              <w:ind w:left="22" w:right="13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Руководство (руководитель и его заместители) </w:t>
            </w:r>
          </w:p>
          <w:p w:rsidR="00735248" w:rsidRPr="00055120" w:rsidRDefault="00735248" w:rsidP="002D3A0C">
            <w:pPr>
              <w:pStyle w:val="TableParagraph"/>
              <w:spacing w:before="7" w:line="312" w:lineRule="exact"/>
              <w:ind w:left="149" w:right="125" w:firstLine="15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</w:tcPr>
          <w:p w:rsidR="00735248" w:rsidRPr="00055120" w:rsidRDefault="00735248" w:rsidP="002D3A0C">
            <w:pPr>
              <w:pStyle w:val="TableParagraph"/>
              <w:spacing w:line="294" w:lineRule="exact"/>
              <w:ind w:left="105"/>
              <w:rPr>
                <w:sz w:val="28"/>
                <w:szCs w:val="28"/>
                <w:lang w:val="ru-RU"/>
              </w:rPr>
            </w:pPr>
            <w:r w:rsidRPr="00055120">
              <w:rPr>
                <w:w w:val="95"/>
                <w:sz w:val="28"/>
                <w:szCs w:val="28"/>
                <w:lang w:val="ru-RU"/>
              </w:rPr>
              <w:t>-</w:t>
            </w:r>
            <w:r w:rsidRPr="00055120">
              <w:rPr>
                <w:spacing w:val="-2"/>
                <w:w w:val="95"/>
                <w:sz w:val="28"/>
                <w:szCs w:val="28"/>
                <w:lang w:val="ru-RU"/>
              </w:rPr>
              <w:t xml:space="preserve"> </w:t>
            </w:r>
            <w:r w:rsidR="00055120">
              <w:rPr>
                <w:spacing w:val="-2"/>
                <w:w w:val="95"/>
                <w:sz w:val="28"/>
                <w:szCs w:val="28"/>
                <w:lang w:val="ru-RU"/>
              </w:rPr>
              <w:t xml:space="preserve">незамедлительно информировать </w:t>
            </w:r>
            <w:r w:rsidRPr="00055120">
              <w:rPr>
                <w:w w:val="95"/>
                <w:sz w:val="28"/>
                <w:szCs w:val="28"/>
                <w:lang w:val="ru-RU"/>
              </w:rPr>
              <w:t>о</w:t>
            </w:r>
            <w:r w:rsidRPr="00055120">
              <w:rPr>
                <w:spacing w:val="41"/>
                <w:w w:val="95"/>
                <w:sz w:val="28"/>
                <w:szCs w:val="28"/>
                <w:lang w:val="ru-RU"/>
              </w:rPr>
              <w:t xml:space="preserve"> </w:t>
            </w:r>
            <w:r w:rsidRPr="00055120">
              <w:rPr>
                <w:w w:val="95"/>
                <w:sz w:val="28"/>
                <w:szCs w:val="28"/>
                <w:lang w:val="ru-RU"/>
              </w:rPr>
              <w:t>происшествии</w:t>
            </w:r>
          </w:p>
          <w:p w:rsidR="00735248" w:rsidRPr="00735248" w:rsidRDefault="00735248" w:rsidP="002D3A0C">
            <w:pPr>
              <w:pStyle w:val="TableParagraph"/>
              <w:spacing w:line="330" w:lineRule="exact"/>
              <w:ind w:left="111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оперативные</w:t>
            </w:r>
            <w:r w:rsidRPr="00735248">
              <w:rPr>
                <w:spacing w:val="29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службы ОВО по Чишминскому району- филиал ФГКУ «УВО ВНГ России по РБ», наряды отдела МВД России по Чишминскому району ПСЧ-95  16 ПСО, выездную фельдшерскую бригаду скорой помощи ГБУЗ РБ Чишминское ЦРБ МУП «Чишмы энергосервис», аварийные службы Чишминского района, ООО ЧОП «Контур-М», ООО ОП «Беркут».</w:t>
            </w:r>
          </w:p>
        </w:tc>
        <w:tc>
          <w:tcPr>
            <w:tcW w:w="6554" w:type="dxa"/>
            <w:tcBorders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4453"/>
              </w:tabs>
              <w:spacing w:line="304" w:lineRule="exact"/>
              <w:ind w:left="109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незамедлительно информировать </w:t>
            </w:r>
            <w:r w:rsidRPr="00752963">
              <w:rPr>
                <w:w w:val="95"/>
                <w:sz w:val="28"/>
                <w:szCs w:val="28"/>
              </w:rPr>
              <w:t>o</w:t>
            </w:r>
            <w:r w:rsidRPr="00735248">
              <w:rPr>
                <w:spacing w:val="-14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происшествии</w:t>
            </w:r>
            <w:r w:rsidRPr="00735248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оперативные</w:t>
            </w:r>
            <w:r w:rsidRPr="00735248">
              <w:rPr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службы ОВО по Чишминскому району- филиал ФГКУ «УВО ВНГ России по РБ», наряды отдела МВД России по Чишминскому району ПСЧ-95  16 ПСО, выездную фельдшерскую бригаду скорой помощи ГБУЗ РБ Чишминское ЦРБ МУП «Чишмы энергосервис», аварийные службы Чишминского района, ООО ЧОП «Контур-М», ООО ОП «Беркут».</w:t>
            </w:r>
          </w:p>
        </w:tc>
      </w:tr>
      <w:tr w:rsidR="00735248" w:rsidRPr="00752963" w:rsidTr="002D3A0C">
        <w:trPr>
          <w:trHeight w:val="1596"/>
        </w:trPr>
        <w:tc>
          <w:tcPr>
            <w:tcW w:w="2290" w:type="dxa"/>
            <w:vMerge/>
          </w:tcPr>
          <w:p w:rsidR="00735248" w:rsidRPr="00735248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500" w:type="dxa"/>
            <w:tcBorders>
              <w:top w:val="single" w:sz="4" w:space="0" w:color="auto"/>
            </w:tcBorders>
          </w:tcPr>
          <w:p w:rsidR="00735248" w:rsidRPr="00735248" w:rsidRDefault="00735248" w:rsidP="002D3A0C">
            <w:pPr>
              <w:pStyle w:val="a8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 незамедлительно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информировать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вооруженном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нападении</w:t>
            </w:r>
            <w:r w:rsidRPr="00735248">
              <w:rPr>
                <w:spacing w:val="8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заведующего Д/с «Светлячок» р.п. Чишмы, начальника МКУ Управления образования, Администрацию муниципального района Чишминский район Республики Башкортостан.</w:t>
            </w:r>
          </w:p>
        </w:tc>
        <w:tc>
          <w:tcPr>
            <w:tcW w:w="6554" w:type="dxa"/>
            <w:tcBorders>
              <w:top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113"/>
                <w:tab w:val="left" w:pos="177"/>
              </w:tabs>
              <w:spacing w:before="5" w:line="235" w:lineRule="auto"/>
              <w:ind w:left="115" w:right="106" w:hanging="2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 незамедлительно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информировать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вооруженном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нападении</w:t>
            </w:r>
            <w:r w:rsidRPr="00735248">
              <w:rPr>
                <w:spacing w:val="8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заведующего Д/с «Светлячок» р.п. Чишмы, начальника МКУ Управления образования, Администрацию муниципального района Чишминский район Республики Башкортостан.</w:t>
            </w:r>
          </w:p>
        </w:tc>
      </w:tr>
      <w:tr w:rsidR="00735248" w:rsidRPr="00752963" w:rsidTr="002D3A0C">
        <w:trPr>
          <w:trHeight w:val="1648"/>
        </w:trPr>
        <w:tc>
          <w:tcPr>
            <w:tcW w:w="2290" w:type="dxa"/>
            <w:vMerge/>
          </w:tcPr>
          <w:p w:rsidR="00735248" w:rsidRPr="00735248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spacing w:line="332" w:lineRule="exact"/>
              <w:ind w:left="124" w:right="76" w:hanging="6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</w:t>
            </w:r>
            <w:r w:rsidRPr="00735248">
              <w:rPr>
                <w:spacing w:val="2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принять</w:t>
            </w:r>
            <w:r w:rsidRPr="00735248">
              <w:rPr>
                <w:spacing w:val="3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все</w:t>
            </w:r>
            <w:r w:rsidRPr="00735248">
              <w:rPr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меры</w:t>
            </w:r>
            <w:r w:rsidRPr="00735248">
              <w:rPr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к</w:t>
            </w:r>
            <w:r w:rsidRPr="00735248">
              <w:rPr>
                <w:spacing w:val="7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незамедлительной</w:t>
            </w:r>
            <w:r w:rsidRPr="00735248">
              <w:rPr>
                <w:spacing w:val="8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передаче</w:t>
            </w:r>
            <w:r w:rsidRPr="00735248">
              <w:rPr>
                <w:w w:val="95"/>
                <w:sz w:val="36"/>
                <w:szCs w:val="36"/>
                <w:lang w:val="ru-RU"/>
              </w:rPr>
              <w:t xml:space="preserve"> 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           </w:t>
            </w:r>
            <w:r w:rsidRPr="00735248">
              <w:rPr>
                <w:w w:val="95"/>
                <w:sz w:val="28"/>
                <w:szCs w:val="28"/>
                <w:lang w:val="ru-RU"/>
              </w:rPr>
              <w:t>по</w:t>
            </w:r>
            <w:r w:rsidRPr="00735248">
              <w:rPr>
                <w:spacing w:val="25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системе</w:t>
            </w:r>
            <w:r w:rsidRPr="00735248">
              <w:rPr>
                <w:spacing w:val="48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оповещения</w:t>
            </w:r>
            <w:r w:rsidRPr="00735248">
              <w:rPr>
                <w:spacing w:val="60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сообщения</w:t>
            </w:r>
            <w:r w:rsidRPr="00735248">
              <w:rPr>
                <w:spacing w:val="62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«ВНИМАНИЕ!</w:t>
            </w:r>
          </w:p>
          <w:p w:rsidR="00735248" w:rsidRPr="00735248" w:rsidRDefault="00735248" w:rsidP="002D3A0C">
            <w:pPr>
              <w:pStyle w:val="TableParagraph"/>
              <w:tabs>
                <w:tab w:val="left" w:pos="2651"/>
                <w:tab w:val="left" w:pos="5087"/>
                <w:tab w:val="left" w:pos="5597"/>
              </w:tabs>
              <w:spacing w:line="323" w:lineRule="exact"/>
              <w:ind w:left="126"/>
              <w:rPr>
                <w:sz w:val="28"/>
                <w:szCs w:val="28"/>
                <w:lang w:val="ru-RU"/>
              </w:rPr>
            </w:pPr>
            <w:r w:rsidRPr="00735248">
              <w:rPr>
                <w:spacing w:val="-1"/>
                <w:sz w:val="28"/>
                <w:szCs w:val="28"/>
                <w:lang w:val="ru-RU"/>
              </w:rPr>
              <w:t>ВООРУЖЕННОЕ</w:t>
            </w:r>
            <w:r w:rsidRPr="00735248">
              <w:rPr>
                <w:spacing w:val="-1"/>
                <w:sz w:val="28"/>
                <w:szCs w:val="28"/>
                <w:lang w:val="ru-RU"/>
              </w:rPr>
              <w:tab/>
              <w:t>НАПАДЕНИЕ!»,</w:t>
            </w:r>
            <w:r w:rsidRPr="00735248">
              <w:rPr>
                <w:spacing w:val="-1"/>
                <w:sz w:val="28"/>
                <w:szCs w:val="28"/>
                <w:lang w:val="ru-RU"/>
              </w:rPr>
              <w:tab/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z w:val="28"/>
                <w:szCs w:val="28"/>
                <w:lang w:val="ru-RU"/>
              </w:rPr>
              <w:tab/>
              <w:t>случае</w:t>
            </w:r>
          </w:p>
          <w:p w:rsidR="00735248" w:rsidRPr="00B71AFA" w:rsidRDefault="00735248" w:rsidP="00B71AFA">
            <w:pPr>
              <w:pStyle w:val="TableParagraph"/>
              <w:tabs>
                <w:tab w:val="left" w:pos="2298"/>
                <w:tab w:val="left" w:pos="3461"/>
                <w:tab w:val="left" w:pos="5377"/>
              </w:tabs>
              <w:spacing w:line="315" w:lineRule="exact"/>
              <w:ind w:left="129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несрабатывания</w:t>
            </w:r>
            <w:r w:rsidRPr="00735248">
              <w:rPr>
                <w:sz w:val="28"/>
                <w:szCs w:val="28"/>
                <w:lang w:val="ru-RU"/>
              </w:rPr>
              <w:tab/>
              <w:t>(отказа,</w:t>
            </w:r>
            <w:r w:rsidRPr="00735248">
              <w:rPr>
                <w:sz w:val="28"/>
                <w:szCs w:val="28"/>
                <w:lang w:val="ru-RU"/>
              </w:rPr>
              <w:tab/>
              <w:t>уничтожения)</w:t>
            </w:r>
            <w:r w:rsidRPr="00735248">
              <w:rPr>
                <w:sz w:val="28"/>
                <w:szCs w:val="28"/>
                <w:lang w:val="ru-RU"/>
              </w:rPr>
              <w:tab/>
              <w:t>системы</w:t>
            </w:r>
            <w:r w:rsidR="00B71AFA">
              <w:rPr>
                <w:sz w:val="28"/>
                <w:szCs w:val="28"/>
                <w:lang w:val="ru-RU"/>
              </w:rPr>
              <w:t xml:space="preserve"> оповещения </w:t>
            </w:r>
            <w:r w:rsidRPr="00B71AFA">
              <w:rPr>
                <w:w w:val="95"/>
                <w:sz w:val="28"/>
                <w:szCs w:val="28"/>
                <w:lang w:val="ru-RU"/>
              </w:rPr>
              <w:t>-</w:t>
            </w:r>
            <w:r w:rsidRPr="00B71AFA">
              <w:rPr>
                <w:spacing w:val="9"/>
                <w:w w:val="95"/>
                <w:sz w:val="28"/>
                <w:szCs w:val="28"/>
                <w:lang w:val="ru-RU"/>
              </w:rPr>
              <w:t xml:space="preserve"> </w:t>
            </w:r>
            <w:r w:rsidRPr="00B71AFA">
              <w:rPr>
                <w:w w:val="95"/>
                <w:sz w:val="28"/>
                <w:szCs w:val="28"/>
                <w:lang w:val="ru-RU"/>
              </w:rPr>
              <w:t>любым</w:t>
            </w:r>
            <w:r w:rsidRPr="00B71AFA">
              <w:rPr>
                <w:spacing w:val="25"/>
                <w:w w:val="95"/>
                <w:sz w:val="28"/>
                <w:szCs w:val="28"/>
                <w:lang w:val="ru-RU"/>
              </w:rPr>
              <w:t xml:space="preserve"> </w:t>
            </w:r>
            <w:r w:rsidRPr="00B71AFA">
              <w:rPr>
                <w:w w:val="95"/>
                <w:sz w:val="28"/>
                <w:szCs w:val="28"/>
                <w:lang w:val="ru-RU"/>
              </w:rPr>
              <w:t>доступным</w:t>
            </w:r>
            <w:r w:rsidRPr="00B71AFA">
              <w:rPr>
                <w:spacing w:val="32"/>
                <w:w w:val="95"/>
                <w:sz w:val="28"/>
                <w:szCs w:val="28"/>
                <w:lang w:val="ru-RU"/>
              </w:rPr>
              <w:t xml:space="preserve"> </w:t>
            </w:r>
            <w:r w:rsidRPr="00B71AFA">
              <w:rPr>
                <w:w w:val="95"/>
                <w:sz w:val="28"/>
                <w:szCs w:val="28"/>
                <w:lang w:val="ru-RU"/>
              </w:rPr>
              <w:t>способом;</w:t>
            </w:r>
          </w:p>
        </w:tc>
        <w:tc>
          <w:tcPr>
            <w:tcW w:w="6554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spacing w:line="326" w:lineRule="exact"/>
              <w:ind w:left="124" w:right="118" w:hanging="6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 принять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все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меры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к</w:t>
            </w:r>
            <w:r w:rsidRPr="00735248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незамедлительной</w:t>
            </w:r>
            <w:r w:rsidRPr="00735248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передаче</w:t>
            </w:r>
            <w:r w:rsidRPr="00735248">
              <w:rPr>
                <w:w w:val="95"/>
                <w:sz w:val="36"/>
                <w:szCs w:val="36"/>
                <w:lang w:val="ru-RU"/>
              </w:rPr>
              <w:t xml:space="preserve"> 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         </w:t>
            </w:r>
            <w:r w:rsidRPr="00735248">
              <w:rPr>
                <w:w w:val="95"/>
                <w:sz w:val="28"/>
                <w:szCs w:val="28"/>
                <w:lang w:val="ru-RU"/>
              </w:rPr>
              <w:t>по</w:t>
            </w:r>
            <w:r w:rsidRPr="00735248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системе</w:t>
            </w:r>
            <w:r w:rsidRPr="00735248">
              <w:rPr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оповещения</w:t>
            </w:r>
            <w:r w:rsidRPr="00735248">
              <w:rPr>
                <w:spacing w:val="32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сообщения</w:t>
            </w:r>
            <w:r w:rsidRPr="00735248">
              <w:rPr>
                <w:spacing w:val="43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«ВНИМАНИЕ!</w:t>
            </w:r>
          </w:p>
          <w:p w:rsidR="00735248" w:rsidRPr="00735248" w:rsidRDefault="00735248" w:rsidP="002D3A0C">
            <w:pPr>
              <w:pStyle w:val="TableParagraph"/>
              <w:tabs>
                <w:tab w:val="left" w:pos="2616"/>
                <w:tab w:val="left" w:pos="5038"/>
                <w:tab w:val="left" w:pos="5529"/>
              </w:tabs>
              <w:spacing w:line="320" w:lineRule="exact"/>
              <w:ind w:left="120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ВООРУЖЕННОЕ</w:t>
            </w:r>
            <w:r w:rsidRPr="00735248">
              <w:rPr>
                <w:w w:val="95"/>
                <w:sz w:val="28"/>
                <w:szCs w:val="28"/>
                <w:lang w:val="ru-RU"/>
              </w:rPr>
              <w:tab/>
            </w:r>
            <w:r w:rsidRPr="00735248">
              <w:rPr>
                <w:spacing w:val="-1"/>
                <w:sz w:val="28"/>
                <w:szCs w:val="28"/>
                <w:lang w:val="ru-RU"/>
              </w:rPr>
              <w:t>НАПАДЕНИЕ!»,</w:t>
            </w:r>
            <w:r w:rsidRPr="00735248">
              <w:rPr>
                <w:spacing w:val="-1"/>
                <w:sz w:val="28"/>
                <w:szCs w:val="28"/>
                <w:lang w:val="ru-RU"/>
              </w:rPr>
              <w:tab/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z w:val="28"/>
                <w:szCs w:val="28"/>
                <w:lang w:val="ru-RU"/>
              </w:rPr>
              <w:tab/>
              <w:t>случае</w:t>
            </w:r>
          </w:p>
          <w:p w:rsidR="00735248" w:rsidRPr="00B71AFA" w:rsidRDefault="00735248" w:rsidP="00B71AFA">
            <w:pPr>
              <w:pStyle w:val="TableParagraph"/>
              <w:tabs>
                <w:tab w:val="left" w:pos="2264"/>
                <w:tab w:val="left" w:pos="3412"/>
                <w:tab w:val="left" w:pos="5313"/>
              </w:tabs>
              <w:spacing w:line="317" w:lineRule="exact"/>
              <w:ind w:left="124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несрабатывания</w:t>
            </w:r>
            <w:r w:rsidRPr="00735248">
              <w:rPr>
                <w:sz w:val="28"/>
                <w:szCs w:val="28"/>
                <w:lang w:val="ru-RU"/>
              </w:rPr>
              <w:tab/>
              <w:t>(отказа,</w:t>
            </w:r>
            <w:r w:rsidRPr="00735248">
              <w:rPr>
                <w:sz w:val="28"/>
                <w:szCs w:val="28"/>
                <w:lang w:val="ru-RU"/>
              </w:rPr>
              <w:tab/>
              <w:t>уничтожения)</w:t>
            </w:r>
            <w:r w:rsidRPr="00735248">
              <w:rPr>
                <w:sz w:val="28"/>
                <w:szCs w:val="28"/>
                <w:lang w:val="ru-RU"/>
              </w:rPr>
              <w:tab/>
              <w:t>системы</w:t>
            </w:r>
            <w:r w:rsidR="00B71AFA">
              <w:rPr>
                <w:sz w:val="28"/>
                <w:szCs w:val="28"/>
                <w:lang w:val="ru-RU"/>
              </w:rPr>
              <w:t xml:space="preserve"> оповещения </w:t>
            </w:r>
            <w:r w:rsidRPr="00B71AFA">
              <w:rPr>
                <w:w w:val="95"/>
                <w:sz w:val="28"/>
                <w:szCs w:val="28"/>
                <w:lang w:val="ru-RU"/>
              </w:rPr>
              <w:t>-</w:t>
            </w:r>
            <w:r w:rsidRPr="00B71AFA">
              <w:rPr>
                <w:spacing w:val="-2"/>
                <w:w w:val="95"/>
                <w:sz w:val="28"/>
                <w:szCs w:val="28"/>
                <w:lang w:val="ru-RU"/>
              </w:rPr>
              <w:t xml:space="preserve"> </w:t>
            </w:r>
            <w:r w:rsidRPr="00B71AFA">
              <w:rPr>
                <w:w w:val="95"/>
                <w:sz w:val="28"/>
                <w:szCs w:val="28"/>
                <w:lang w:val="ru-RU"/>
              </w:rPr>
              <w:t>любым</w:t>
            </w:r>
            <w:r w:rsidRPr="00B71AFA">
              <w:rPr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B71AFA">
              <w:rPr>
                <w:w w:val="95"/>
                <w:sz w:val="28"/>
                <w:szCs w:val="28"/>
                <w:lang w:val="ru-RU"/>
              </w:rPr>
              <w:t>доступным</w:t>
            </w:r>
            <w:r w:rsidRPr="00B71AFA">
              <w:rPr>
                <w:spacing w:val="24"/>
                <w:w w:val="95"/>
                <w:sz w:val="28"/>
                <w:szCs w:val="28"/>
                <w:lang w:val="ru-RU"/>
              </w:rPr>
              <w:t xml:space="preserve"> </w:t>
            </w:r>
            <w:r w:rsidRPr="00B71AFA">
              <w:rPr>
                <w:w w:val="95"/>
                <w:sz w:val="28"/>
                <w:szCs w:val="28"/>
                <w:lang w:val="ru-RU"/>
              </w:rPr>
              <w:t>способом;</w:t>
            </w:r>
          </w:p>
        </w:tc>
      </w:tr>
      <w:tr w:rsidR="00735248" w:rsidRPr="00752963" w:rsidTr="002D3A0C">
        <w:trPr>
          <w:trHeight w:val="1724"/>
        </w:trPr>
        <w:tc>
          <w:tcPr>
            <w:tcW w:w="2290" w:type="dxa"/>
            <w:vMerge/>
          </w:tcPr>
          <w:p w:rsidR="00735248" w:rsidRPr="00B71AFA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spacing w:line="232" w:lineRule="auto"/>
              <w:ind w:left="130" w:right="89" w:hanging="7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обеспечить</w:t>
            </w:r>
            <w:r w:rsidR="00B71AF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усиление</w:t>
            </w:r>
            <w:r w:rsidR="00B71AF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охраны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контроля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пропускного    и    внутриобъектового    режимов,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а</w:t>
            </w:r>
            <w:r w:rsidRPr="00735248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также</w:t>
            </w:r>
            <w:r w:rsidRPr="0073524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прекращение</w:t>
            </w:r>
            <w:r w:rsidRPr="00735248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доступа</w:t>
            </w:r>
            <w:r w:rsidRPr="00735248">
              <w:rPr>
                <w:spacing w:val="6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людей и транспортных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средств на</w:t>
            </w:r>
            <w:r w:rsidRPr="00735248">
              <w:rPr>
                <w:sz w:val="28"/>
                <w:szCs w:val="28"/>
                <w:lang w:val="ru-RU"/>
              </w:rPr>
              <w:tab/>
              <w:t xml:space="preserve">объект 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(кроме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оперативные</w:t>
            </w:r>
            <w:r w:rsidRPr="00735248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служб);</w:t>
            </w:r>
          </w:p>
        </w:tc>
        <w:tc>
          <w:tcPr>
            <w:tcW w:w="6554" w:type="dxa"/>
            <w:tcBorders>
              <w:top w:val="nil"/>
            </w:tcBorders>
          </w:tcPr>
          <w:p w:rsidR="00735248" w:rsidRPr="00735248" w:rsidRDefault="00B71AFA" w:rsidP="002D3A0C">
            <w:pPr>
              <w:pStyle w:val="TableParagraph"/>
              <w:tabs>
                <w:tab w:val="left" w:pos="765"/>
                <w:tab w:val="left" w:pos="2000"/>
                <w:tab w:val="left" w:pos="4110"/>
                <w:tab w:val="left" w:pos="5576"/>
              </w:tabs>
              <w:spacing w:line="326" w:lineRule="exact"/>
              <w:ind w:left="123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обеспечить</w:t>
            </w:r>
            <w:r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усиление</w:t>
            </w:r>
            <w:r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охраны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контроля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пропускного    и    внутриобъектового    режимов,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а</w:t>
            </w:r>
            <w:r w:rsidRPr="00735248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также</w:t>
            </w:r>
            <w:r w:rsidRPr="00735248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прекращение</w:t>
            </w:r>
            <w:r w:rsidRPr="00735248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доступа</w:t>
            </w:r>
            <w:r w:rsidRPr="00735248">
              <w:rPr>
                <w:spacing w:val="6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людей и транспортных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средств на</w:t>
            </w:r>
            <w:r w:rsidRPr="00735248">
              <w:rPr>
                <w:sz w:val="28"/>
                <w:szCs w:val="28"/>
                <w:lang w:val="ru-RU"/>
              </w:rPr>
              <w:tab/>
              <w:t xml:space="preserve">объект 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(кроме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оперативные</w:t>
            </w:r>
            <w:r w:rsidRPr="00735248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служб);</w:t>
            </w:r>
          </w:p>
        </w:tc>
      </w:tr>
    </w:tbl>
    <w:p w:rsidR="00735248" w:rsidRDefault="00735248" w:rsidP="00735248"/>
    <w:p w:rsidR="00735248" w:rsidRDefault="00735248" w:rsidP="00735248"/>
    <w:tbl>
      <w:tblPr>
        <w:tblStyle w:val="TableNormal"/>
        <w:tblW w:w="14742" w:type="dxa"/>
        <w:tblInd w:w="292" w:type="dxa"/>
        <w:tblBorders>
          <w:top w:val="single" w:sz="6" w:space="0" w:color="605B64"/>
          <w:left w:val="single" w:sz="6" w:space="0" w:color="605B64"/>
          <w:bottom w:val="single" w:sz="6" w:space="0" w:color="605B64"/>
          <w:right w:val="single" w:sz="6" w:space="0" w:color="605B64"/>
          <w:insideH w:val="single" w:sz="6" w:space="0" w:color="605B64"/>
          <w:insideV w:val="single" w:sz="6" w:space="0" w:color="605B64"/>
        </w:tblBorders>
        <w:tblLayout w:type="fixed"/>
        <w:tblLook w:val="01E0"/>
      </w:tblPr>
      <w:tblGrid>
        <w:gridCol w:w="2268"/>
        <w:gridCol w:w="6379"/>
        <w:gridCol w:w="6095"/>
      </w:tblGrid>
      <w:tr w:rsidR="00735248" w:rsidRPr="00752963" w:rsidTr="002D3A0C">
        <w:trPr>
          <w:trHeight w:val="1515"/>
        </w:trPr>
        <w:tc>
          <w:tcPr>
            <w:tcW w:w="2268" w:type="dxa"/>
            <w:vMerge w:val="restart"/>
          </w:tcPr>
          <w:p w:rsidR="00735248" w:rsidRPr="00B71AFA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</w:tcPr>
          <w:p w:rsidR="00735248" w:rsidRPr="00735248" w:rsidRDefault="00735248" w:rsidP="002D3A0C">
            <w:pPr>
              <w:pStyle w:val="TableParagraph"/>
              <w:spacing w:before="147" w:line="232" w:lineRule="auto"/>
              <w:ind w:left="106" w:right="79" w:hanging="2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 принять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меры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к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размещению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работников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обучающихся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 территории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здания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последующим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прекращением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их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перемещения;</w:t>
            </w:r>
          </w:p>
        </w:tc>
        <w:tc>
          <w:tcPr>
            <w:tcW w:w="6095" w:type="dxa"/>
          </w:tcPr>
          <w:p w:rsidR="00735248" w:rsidRPr="00735248" w:rsidRDefault="00735248" w:rsidP="002D3A0C">
            <w:pPr>
              <w:pStyle w:val="TableParagraph"/>
              <w:spacing w:before="154" w:line="235" w:lineRule="auto"/>
              <w:ind w:left="115" w:right="117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принять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меры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к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размещению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работников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обучающихся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помещениях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здания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последующим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прекращением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их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перемещения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внутри</w:t>
            </w:r>
            <w:r w:rsidRPr="00735248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объекта;</w:t>
            </w:r>
          </w:p>
        </w:tc>
      </w:tr>
      <w:tr w:rsidR="00735248" w:rsidRPr="00752963" w:rsidTr="002D3A0C">
        <w:trPr>
          <w:trHeight w:val="1636"/>
        </w:trPr>
        <w:tc>
          <w:tcPr>
            <w:tcW w:w="2268" w:type="dxa"/>
            <w:vMerge/>
          </w:tcPr>
          <w:p w:rsidR="00735248" w:rsidRPr="00735248" w:rsidRDefault="00735248" w:rsidP="002D3A0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1429"/>
                <w:tab w:val="left" w:pos="6374"/>
              </w:tabs>
              <w:ind w:left="137" w:right="92"/>
              <w:rPr>
                <w:b/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bCs/>
                <w:sz w:val="28"/>
                <w:szCs w:val="28"/>
                <w:lang w:val="ru-RU"/>
              </w:rPr>
              <w:t>при</w:t>
            </w:r>
            <w:r w:rsidRPr="00735248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bCs/>
                <w:spacing w:val="-1"/>
                <w:sz w:val="28"/>
                <w:szCs w:val="28"/>
                <w:lang w:val="ru-RU"/>
              </w:rPr>
              <w:t>возможности принять меры в</w:t>
            </w:r>
            <w:r w:rsidRPr="00735248">
              <w:rPr>
                <w:w w:val="95"/>
                <w:sz w:val="28"/>
                <w:szCs w:val="28"/>
                <w:lang w:val="ru-RU"/>
              </w:rPr>
              <w:t>оспрепятствованию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дальнейшего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продвижения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нарушителя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проникновения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его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 территорию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(удаленное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блокирование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входов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 территории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или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изоляцию</w:t>
            </w:r>
            <w:r w:rsidRPr="00735248">
              <w:rPr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определенной</w:t>
            </w:r>
            <w:r w:rsidRPr="00735248">
              <w:rPr>
                <w:spacing w:val="3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части</w:t>
            </w:r>
            <w:r w:rsidRPr="00735248">
              <w:rPr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территории);</w:t>
            </w:r>
          </w:p>
        </w:tc>
        <w:tc>
          <w:tcPr>
            <w:tcW w:w="6095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spacing w:line="230" w:lineRule="auto"/>
              <w:ind w:left="110" w:right="118" w:firstLine="2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bCs/>
                <w:sz w:val="28"/>
                <w:szCs w:val="28"/>
                <w:lang w:val="ru-RU"/>
              </w:rPr>
              <w:t>при</w:t>
            </w:r>
            <w:r w:rsidRPr="00735248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bCs/>
                <w:spacing w:val="-1"/>
                <w:sz w:val="28"/>
                <w:szCs w:val="28"/>
                <w:lang w:val="ru-RU"/>
              </w:rPr>
              <w:t>возможности принять меры в</w:t>
            </w:r>
            <w:r w:rsidRPr="00735248">
              <w:rPr>
                <w:w w:val="95"/>
                <w:sz w:val="28"/>
                <w:szCs w:val="28"/>
                <w:lang w:val="ru-RU"/>
              </w:rPr>
              <w:t>оспрепятствованию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дальнейшего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продвижения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нарушителя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проникновения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его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здания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(удаленное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блокирование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входов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здание или изоляцию в определенной части здания)</w:t>
            </w:r>
          </w:p>
        </w:tc>
      </w:tr>
      <w:tr w:rsidR="00735248" w:rsidRPr="00752963" w:rsidTr="002D3A0C">
        <w:trPr>
          <w:trHeight w:val="696"/>
        </w:trPr>
        <w:tc>
          <w:tcPr>
            <w:tcW w:w="2268" w:type="dxa"/>
            <w:vMerge/>
          </w:tcPr>
          <w:p w:rsidR="00735248" w:rsidRPr="00735248" w:rsidRDefault="00735248" w:rsidP="002D3A0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ind w:left="137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 находиться на постоянной связи с оперативными службами</w:t>
            </w:r>
          </w:p>
        </w:tc>
        <w:tc>
          <w:tcPr>
            <w:tcW w:w="6095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2422"/>
                <w:tab w:val="left" w:pos="3488"/>
                <w:tab w:val="left" w:pos="5673"/>
              </w:tabs>
              <w:ind w:left="119"/>
              <w:rPr>
                <w:b/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 находиться на постоянной связи с оперативными службами</w:t>
            </w:r>
          </w:p>
        </w:tc>
      </w:tr>
      <w:tr w:rsidR="00735248" w:rsidRPr="00752963" w:rsidTr="002D3A0C">
        <w:trPr>
          <w:trHeight w:val="550"/>
        </w:trPr>
        <w:tc>
          <w:tcPr>
            <w:tcW w:w="2268" w:type="dxa"/>
            <w:vMerge/>
          </w:tcPr>
          <w:p w:rsidR="00735248" w:rsidRPr="00735248" w:rsidRDefault="00735248" w:rsidP="002D3A0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1002"/>
                <w:tab w:val="left" w:pos="2866"/>
                <w:tab w:val="left" w:pos="4662"/>
                <w:tab w:val="left" w:pos="6105"/>
              </w:tabs>
              <w:spacing w:line="326" w:lineRule="exact"/>
              <w:ind w:left="120" w:right="82" w:hanging="6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при</w:t>
            </w:r>
            <w:r w:rsidRPr="00735248">
              <w:rPr>
                <w:sz w:val="28"/>
                <w:szCs w:val="28"/>
                <w:lang w:val="ru-RU"/>
              </w:rPr>
              <w:tab/>
              <w:t>возможности</w:t>
            </w:r>
            <w:r w:rsidRPr="00735248">
              <w:rPr>
                <w:sz w:val="28"/>
                <w:szCs w:val="28"/>
                <w:lang w:val="ru-RU"/>
              </w:rPr>
              <w:tab/>
              <w:t>отслеживать</w:t>
            </w:r>
            <w:r w:rsidRPr="00735248">
              <w:rPr>
                <w:sz w:val="28"/>
                <w:szCs w:val="28"/>
                <w:lang w:val="ru-RU"/>
              </w:rPr>
              <w:tab/>
              <w:t xml:space="preserve">ситуацию </w:t>
            </w:r>
            <w:r w:rsidRPr="00735248">
              <w:rPr>
                <w:spacing w:val="-9"/>
                <w:sz w:val="28"/>
                <w:szCs w:val="28"/>
                <w:lang w:val="ru-RU"/>
              </w:rPr>
              <w:t>на</w:t>
            </w:r>
            <w:r w:rsidRPr="00735248">
              <w:rPr>
                <w:spacing w:val="-6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территории</w:t>
            </w:r>
            <w:r w:rsidRPr="00735248">
              <w:rPr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 направление</w:t>
            </w:r>
            <w:r w:rsidRPr="00735248">
              <w:rPr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движения</w:t>
            </w:r>
            <w:r w:rsidRPr="00735248">
              <w:rPr>
                <w:spacing w:val="24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нарушителя;</w:t>
            </w:r>
          </w:p>
        </w:tc>
        <w:tc>
          <w:tcPr>
            <w:tcW w:w="6095" w:type="dxa"/>
            <w:tcBorders>
              <w:top w:val="nil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1185"/>
                <w:tab w:val="left" w:pos="3217"/>
                <w:tab w:val="left" w:pos="5156"/>
              </w:tabs>
              <w:spacing w:before="1" w:line="228" w:lineRule="auto"/>
              <w:ind w:left="124" w:right="130" w:hanging="5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при</w:t>
            </w:r>
            <w:r w:rsidRPr="00735248">
              <w:rPr>
                <w:sz w:val="28"/>
                <w:szCs w:val="28"/>
                <w:lang w:val="ru-RU"/>
              </w:rPr>
              <w:tab/>
              <w:t xml:space="preserve">возможности отслеживать </w:t>
            </w:r>
            <w:r w:rsidRPr="00735248">
              <w:rPr>
                <w:spacing w:val="-3"/>
                <w:w w:val="95"/>
                <w:sz w:val="28"/>
                <w:szCs w:val="28"/>
                <w:lang w:val="ru-RU"/>
              </w:rPr>
              <w:t>ситуацию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         </w:t>
            </w:r>
            <w:r w:rsidRPr="00735248">
              <w:rPr>
                <w:spacing w:val="-66"/>
                <w:w w:val="95"/>
                <w:sz w:val="36"/>
                <w:szCs w:val="36"/>
                <w:lang w:val="ru-RU"/>
              </w:rPr>
              <w:t xml:space="preserve">     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</w:t>
            </w:r>
            <w:r w:rsidRPr="00735248">
              <w:rPr>
                <w:spacing w:val="-7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здании</w:t>
            </w:r>
            <w:r w:rsidRPr="00735248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</w:t>
            </w:r>
            <w:r w:rsidRPr="00735248">
              <w:rPr>
                <w:spacing w:val="-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направление</w:t>
            </w:r>
            <w:r w:rsidRPr="00735248">
              <w:rPr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движения</w:t>
            </w:r>
            <w:r w:rsidRPr="00735248">
              <w:rPr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нарушителя;</w:t>
            </w:r>
          </w:p>
        </w:tc>
      </w:tr>
      <w:tr w:rsidR="00735248" w:rsidRPr="00752963" w:rsidTr="002D3A0C">
        <w:trPr>
          <w:trHeight w:val="588"/>
        </w:trPr>
        <w:tc>
          <w:tcPr>
            <w:tcW w:w="2268" w:type="dxa"/>
            <w:vMerge/>
          </w:tcPr>
          <w:p w:rsidR="00735248" w:rsidRPr="00735248" w:rsidRDefault="00735248" w:rsidP="002D3A0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1809"/>
                <w:tab w:val="left" w:pos="5371"/>
              </w:tabs>
              <w:spacing w:before="1" w:line="326" w:lineRule="exact"/>
              <w:ind w:left="125" w:right="98" w:hanging="6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</w:t>
            </w:r>
            <w:r w:rsidRPr="00735248">
              <w:rPr>
                <w:spacing w:val="4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обеспечить</w:t>
            </w:r>
            <w:r w:rsidRPr="00735248">
              <w:rPr>
                <w:w w:val="95"/>
                <w:sz w:val="28"/>
                <w:szCs w:val="28"/>
                <w:lang w:val="ru-RU"/>
              </w:rPr>
              <w:tab/>
            </w:r>
            <w:r w:rsidRPr="00735248">
              <w:rPr>
                <w:sz w:val="28"/>
                <w:szCs w:val="28"/>
                <w:lang w:val="ru-RU"/>
              </w:rPr>
              <w:t>беспрепятственный</w:t>
            </w:r>
            <w:r w:rsidRPr="00735248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</w:t>
            </w:r>
            <w:r w:rsidRPr="00735248">
              <w:rPr>
                <w:sz w:val="28"/>
                <w:szCs w:val="28"/>
                <w:lang w:val="ru-RU"/>
              </w:rPr>
              <w:tab/>
              <w:t>к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месту</w:t>
            </w:r>
            <w:r w:rsidRPr="00735248">
              <w:rPr>
                <w:spacing w:val="-70"/>
                <w:sz w:val="28"/>
                <w:szCs w:val="28"/>
                <w:lang w:val="ru-RU"/>
              </w:rPr>
              <w:t xml:space="preserve">             </w:t>
            </w:r>
            <w:r w:rsidRPr="00735248">
              <w:rPr>
                <w:spacing w:val="-70"/>
                <w:sz w:val="36"/>
                <w:szCs w:val="36"/>
                <w:lang w:val="ru-RU"/>
              </w:rPr>
              <w:t xml:space="preserve">       </w:t>
            </w:r>
            <w:r w:rsidRPr="00735248">
              <w:rPr>
                <w:sz w:val="28"/>
                <w:szCs w:val="28"/>
                <w:lang w:val="ru-RU"/>
              </w:rPr>
              <w:t>происшествия</w:t>
            </w:r>
            <w:r w:rsidRPr="00735248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оперативных</w:t>
            </w:r>
            <w:r w:rsidRPr="00735248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служб;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35" w:lineRule="auto"/>
              <w:ind w:left="125" w:hanging="6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</w:t>
            </w:r>
            <w:r w:rsidRPr="00735248">
              <w:rPr>
                <w:spacing w:val="4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обеспечить</w:t>
            </w:r>
            <w:r w:rsidRPr="00735248">
              <w:rPr>
                <w:w w:val="95"/>
                <w:sz w:val="28"/>
                <w:szCs w:val="28"/>
                <w:lang w:val="ru-RU"/>
              </w:rPr>
              <w:tab/>
            </w:r>
            <w:r w:rsidRPr="00735248">
              <w:rPr>
                <w:sz w:val="28"/>
                <w:szCs w:val="28"/>
                <w:lang w:val="ru-RU"/>
              </w:rPr>
              <w:t>беспрепятственный</w:t>
            </w:r>
            <w:r w:rsidRPr="00735248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</w:t>
            </w:r>
            <w:r w:rsidRPr="00735248">
              <w:rPr>
                <w:sz w:val="28"/>
                <w:szCs w:val="28"/>
                <w:lang w:val="ru-RU"/>
              </w:rPr>
              <w:tab/>
              <w:t>к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месту</w:t>
            </w:r>
            <w:r w:rsidRPr="00735248">
              <w:rPr>
                <w:sz w:val="36"/>
                <w:szCs w:val="36"/>
                <w:lang w:val="ru-RU"/>
              </w:rPr>
              <w:t xml:space="preserve">  </w:t>
            </w:r>
            <w:r w:rsidRPr="00735248">
              <w:rPr>
                <w:spacing w:val="-7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происшествия</w:t>
            </w:r>
            <w:r w:rsidRPr="00735248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оперативных</w:t>
            </w:r>
            <w:r w:rsidRPr="00735248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служб;</w:t>
            </w:r>
          </w:p>
        </w:tc>
      </w:tr>
      <w:tr w:rsidR="00735248" w:rsidRPr="00752963" w:rsidTr="002D3A0C">
        <w:trPr>
          <w:trHeight w:val="1348"/>
        </w:trPr>
        <w:tc>
          <w:tcPr>
            <w:tcW w:w="2268" w:type="dxa"/>
            <w:vMerge/>
          </w:tcPr>
          <w:p w:rsidR="00735248" w:rsidRPr="00735248" w:rsidRDefault="00735248" w:rsidP="002D3A0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1123"/>
                <w:tab w:val="left" w:pos="3197"/>
                <w:tab w:val="left" w:pos="4916"/>
              </w:tabs>
              <w:spacing w:line="301" w:lineRule="exact"/>
              <w:ind w:left="144" w:right="92"/>
              <w:jc w:val="right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после</w:t>
            </w:r>
            <w:r w:rsidRPr="00735248">
              <w:rPr>
                <w:sz w:val="28"/>
                <w:szCs w:val="28"/>
                <w:lang w:val="ru-RU"/>
              </w:rPr>
              <w:tab/>
              <w:t>нейтрализации</w:t>
            </w:r>
            <w:r w:rsidRPr="00735248">
              <w:rPr>
                <w:sz w:val="28"/>
                <w:szCs w:val="28"/>
                <w:lang w:val="ru-RU"/>
              </w:rPr>
              <w:tab/>
              <w:t>нарушителя</w:t>
            </w:r>
            <w:r w:rsidRPr="00735248">
              <w:rPr>
                <w:sz w:val="28"/>
                <w:szCs w:val="28"/>
                <w:lang w:val="ru-RU"/>
              </w:rPr>
              <w:tab/>
              <w:t>обеспечить</w:t>
            </w:r>
          </w:p>
          <w:p w:rsidR="00735248" w:rsidRPr="00735248" w:rsidRDefault="00735248" w:rsidP="002D3A0C">
            <w:pPr>
              <w:pStyle w:val="TableParagraph"/>
              <w:tabs>
                <w:tab w:val="left" w:pos="2921"/>
                <w:tab w:val="left" w:pos="5034"/>
              </w:tabs>
              <w:spacing w:line="301" w:lineRule="exact"/>
              <w:ind w:left="144" w:right="94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 xml:space="preserve">информирование родителей (законных представителей) воспитанников о 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временном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            </w:t>
            </w:r>
            <w:r w:rsidRPr="00735248">
              <w:rPr>
                <w:sz w:val="28"/>
                <w:szCs w:val="28"/>
                <w:lang w:val="ru-RU"/>
              </w:rPr>
              <w:t>прекращении</w:t>
            </w:r>
            <w:r w:rsidRPr="00735248">
              <w:rPr>
                <w:spacing w:val="3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учебного</w:t>
            </w:r>
            <w:r w:rsidRPr="00735248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процесса;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1238"/>
                <w:tab w:val="left" w:pos="3298"/>
                <w:tab w:val="left" w:pos="4983"/>
              </w:tabs>
              <w:spacing w:line="299" w:lineRule="exact"/>
              <w:ind w:left="119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после</w:t>
            </w:r>
            <w:r w:rsidRPr="00735248">
              <w:rPr>
                <w:sz w:val="28"/>
                <w:szCs w:val="28"/>
                <w:lang w:val="ru-RU"/>
              </w:rPr>
              <w:tab/>
              <w:t>нейтрализации нарушителя обеспечить</w:t>
            </w:r>
          </w:p>
          <w:p w:rsidR="00735248" w:rsidRPr="00735248" w:rsidRDefault="00735248" w:rsidP="002D3A0C">
            <w:pPr>
              <w:pStyle w:val="TableParagraph"/>
              <w:tabs>
                <w:tab w:val="left" w:pos="3036"/>
                <w:tab w:val="left" w:pos="5106"/>
              </w:tabs>
              <w:spacing w:line="301" w:lineRule="exact"/>
              <w:ind w:left="130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информирование родителей (законных</w:t>
            </w:r>
          </w:p>
          <w:p w:rsidR="00735248" w:rsidRPr="00735248" w:rsidRDefault="00735248" w:rsidP="002D3A0C">
            <w:pPr>
              <w:pStyle w:val="TableParagraph"/>
              <w:tabs>
                <w:tab w:val="left" w:pos="2483"/>
                <w:tab w:val="left" w:pos="4494"/>
                <w:tab w:val="left" w:pos="5020"/>
              </w:tabs>
              <w:spacing w:line="301" w:lineRule="exact"/>
              <w:ind w:left="130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 xml:space="preserve">представителей) воспитанников о </w:t>
            </w:r>
            <w:r w:rsidRPr="00735248">
              <w:rPr>
                <w:spacing w:val="-1"/>
                <w:sz w:val="28"/>
                <w:szCs w:val="28"/>
                <w:lang w:val="ru-RU"/>
              </w:rPr>
              <w:t>временном</w:t>
            </w:r>
          </w:p>
          <w:p w:rsidR="00735248" w:rsidRPr="00735248" w:rsidRDefault="00735248" w:rsidP="002D3A0C">
            <w:pPr>
              <w:pStyle w:val="TableParagraph"/>
              <w:spacing w:line="321" w:lineRule="exact"/>
              <w:ind w:left="125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прекращении</w:t>
            </w:r>
            <w:r w:rsidRPr="00735248">
              <w:rPr>
                <w:spacing w:val="2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учебного</w:t>
            </w:r>
            <w:r w:rsidRPr="00735248">
              <w:rPr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процесса;</w:t>
            </w:r>
          </w:p>
        </w:tc>
      </w:tr>
      <w:tr w:rsidR="00735248" w:rsidRPr="00752963" w:rsidTr="002D3A0C">
        <w:trPr>
          <w:trHeight w:val="971"/>
        </w:trPr>
        <w:tc>
          <w:tcPr>
            <w:tcW w:w="2268" w:type="dxa"/>
            <w:vMerge/>
          </w:tcPr>
          <w:p w:rsidR="00735248" w:rsidRPr="00735248" w:rsidRDefault="00735248" w:rsidP="002D3A0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2121"/>
                <w:tab w:val="left" w:pos="2238"/>
                <w:tab w:val="left" w:pos="3207"/>
                <w:tab w:val="left" w:pos="3535"/>
                <w:tab w:val="left" w:pos="5125"/>
                <w:tab w:val="left" w:pos="5268"/>
                <w:tab w:val="left" w:pos="6096"/>
              </w:tabs>
              <w:spacing w:before="1" w:line="326" w:lineRule="exact"/>
              <w:ind w:left="134" w:right="73" w:hanging="6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</w:t>
            </w:r>
            <w:r w:rsidRPr="00735248">
              <w:rPr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осуществит </w:t>
            </w:r>
            <w:r w:rsidRPr="00735248">
              <w:rPr>
                <w:sz w:val="28"/>
                <w:szCs w:val="28"/>
                <w:lang w:val="ru-RU"/>
              </w:rPr>
              <w:t xml:space="preserve">сбор воспитанников для </w:t>
            </w:r>
            <w:r w:rsidRPr="00735248">
              <w:rPr>
                <w:spacing w:val="-8"/>
                <w:sz w:val="28"/>
                <w:szCs w:val="28"/>
                <w:lang w:val="ru-RU"/>
              </w:rPr>
              <w:t xml:space="preserve">их </w:t>
            </w:r>
            <w:r w:rsidRPr="00735248">
              <w:rPr>
                <w:sz w:val="28"/>
                <w:szCs w:val="28"/>
                <w:lang w:val="ru-RU"/>
              </w:rPr>
              <w:t>последующей</w:t>
            </w:r>
            <w:r w:rsidRPr="00735248">
              <w:rPr>
                <w:sz w:val="28"/>
                <w:szCs w:val="28"/>
                <w:lang w:val="ru-RU"/>
              </w:rPr>
              <w:tab/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передачи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ab/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ab/>
            </w:r>
            <w:r w:rsidRPr="00735248">
              <w:rPr>
                <w:sz w:val="28"/>
                <w:szCs w:val="28"/>
                <w:lang w:val="ru-RU"/>
              </w:rPr>
              <w:t xml:space="preserve">родителям </w:t>
            </w:r>
            <w:r w:rsidRPr="00735248">
              <w:rPr>
                <w:w w:val="95"/>
                <w:sz w:val="28"/>
                <w:szCs w:val="28"/>
                <w:lang w:val="ru-RU"/>
              </w:rPr>
              <w:t>(законным</w:t>
            </w:r>
            <w:r w:rsidRPr="00735248">
              <w:rPr>
                <w:sz w:val="28"/>
                <w:szCs w:val="28"/>
                <w:lang w:val="ru-RU"/>
              </w:rPr>
              <w:t xml:space="preserve"> представителям)</w:t>
            </w:r>
          </w:p>
        </w:tc>
        <w:tc>
          <w:tcPr>
            <w:tcW w:w="6095" w:type="dxa"/>
            <w:tcBorders>
              <w:top w:val="nil"/>
            </w:tcBorders>
          </w:tcPr>
          <w:p w:rsidR="00735248" w:rsidRPr="00735248" w:rsidRDefault="00735248" w:rsidP="002D3A0C">
            <w:pPr>
              <w:pStyle w:val="TableParagraph"/>
              <w:spacing w:line="230" w:lineRule="auto"/>
              <w:ind w:left="130" w:right="96" w:hanging="6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 осуществить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сбор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воспитанников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для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их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последующей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передачи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родителям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(законным</w:t>
            </w:r>
            <w:r w:rsidRPr="00735248">
              <w:rPr>
                <w:spacing w:val="-7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представителям).</w:t>
            </w:r>
          </w:p>
        </w:tc>
      </w:tr>
      <w:tr w:rsidR="00735248" w:rsidRPr="00752963" w:rsidTr="002D3A0C">
        <w:tblPrEx>
          <w:tblBorders>
            <w:top w:val="single" w:sz="6" w:space="0" w:color="605B60"/>
            <w:left w:val="single" w:sz="6" w:space="0" w:color="605B60"/>
            <w:bottom w:val="single" w:sz="6" w:space="0" w:color="605B60"/>
            <w:right w:val="single" w:sz="6" w:space="0" w:color="605B60"/>
            <w:insideH w:val="single" w:sz="6" w:space="0" w:color="605B60"/>
            <w:insideV w:val="single" w:sz="6" w:space="0" w:color="605B60"/>
          </w:tblBorders>
        </w:tblPrEx>
        <w:trPr>
          <w:trHeight w:val="687"/>
        </w:trPr>
        <w:tc>
          <w:tcPr>
            <w:tcW w:w="2268" w:type="dxa"/>
            <w:vMerge/>
          </w:tcPr>
          <w:p w:rsidR="00735248" w:rsidRPr="00735248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</w:tcPr>
          <w:p w:rsidR="00735248" w:rsidRPr="00735248" w:rsidRDefault="00735248" w:rsidP="002D3A0C">
            <w:pPr>
              <w:pStyle w:val="TableParagraph"/>
              <w:tabs>
                <w:tab w:val="left" w:pos="2113"/>
                <w:tab w:val="left" w:pos="3995"/>
                <w:tab w:val="left" w:pos="6082"/>
              </w:tabs>
              <w:spacing w:line="322" w:lineRule="exact"/>
              <w:ind w:left="102" w:right="83" w:hanging="1"/>
              <w:rPr>
                <w:sz w:val="28"/>
                <w:szCs w:val="28"/>
                <w:lang w:val="ru-RU"/>
              </w:rPr>
            </w:pPr>
            <w:r w:rsidRPr="00735248">
              <w:rPr>
                <w:w w:val="90"/>
                <w:sz w:val="28"/>
                <w:szCs w:val="28"/>
                <w:lang w:val="ru-RU"/>
              </w:rPr>
              <w:t>-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 xml:space="preserve">обеспечить проведение мероприятий </w:t>
            </w:r>
            <w:r w:rsidRPr="00735248">
              <w:rPr>
                <w:spacing w:val="-3"/>
                <w:w w:val="95"/>
                <w:sz w:val="28"/>
                <w:szCs w:val="28"/>
                <w:lang w:val="ru-RU"/>
              </w:rPr>
              <w:t>по</w:t>
            </w:r>
            <w:r w:rsidRPr="00735248">
              <w:rPr>
                <w:spacing w:val="-57"/>
                <w:w w:val="95"/>
                <w:sz w:val="28"/>
                <w:szCs w:val="28"/>
                <w:lang w:val="ru-RU"/>
              </w:rPr>
              <w:t xml:space="preserve">            </w:t>
            </w:r>
            <w:r w:rsidRPr="00735248">
              <w:rPr>
                <w:w w:val="95"/>
                <w:sz w:val="28"/>
                <w:szCs w:val="28"/>
                <w:lang w:val="ru-RU"/>
              </w:rPr>
              <w:t>ликвидации</w:t>
            </w:r>
            <w:r w:rsidRPr="00735248">
              <w:rPr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последствий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происшествия.</w:t>
            </w:r>
          </w:p>
        </w:tc>
        <w:tc>
          <w:tcPr>
            <w:tcW w:w="6095" w:type="dxa"/>
          </w:tcPr>
          <w:p w:rsidR="00735248" w:rsidRPr="00735248" w:rsidRDefault="00735248" w:rsidP="002D3A0C">
            <w:pPr>
              <w:pStyle w:val="TableParagraph"/>
              <w:tabs>
                <w:tab w:val="left" w:pos="2097"/>
                <w:tab w:val="left" w:pos="3945"/>
                <w:tab w:val="left" w:pos="6004"/>
              </w:tabs>
              <w:spacing w:line="230" w:lineRule="auto"/>
              <w:ind w:left="110" w:right="151" w:hanging="1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</w:t>
            </w:r>
            <w:r w:rsidRPr="00735248">
              <w:rPr>
                <w:spacing w:val="-7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обеспечить</w:t>
            </w:r>
            <w:r w:rsidRPr="00735248">
              <w:rPr>
                <w:w w:val="95"/>
                <w:sz w:val="28"/>
                <w:szCs w:val="28"/>
                <w:lang w:val="ru-RU"/>
              </w:rPr>
              <w:tab/>
            </w:r>
            <w:r w:rsidRPr="00735248">
              <w:rPr>
                <w:sz w:val="28"/>
                <w:szCs w:val="28"/>
                <w:lang w:val="ru-RU"/>
              </w:rPr>
              <w:t>проведение</w:t>
            </w:r>
            <w:r w:rsidRPr="00735248">
              <w:rPr>
                <w:sz w:val="28"/>
                <w:szCs w:val="28"/>
                <w:lang w:val="ru-RU"/>
              </w:rPr>
              <w:tab/>
              <w:t xml:space="preserve">мероприятий </w:t>
            </w:r>
            <w:r w:rsidRPr="00735248">
              <w:rPr>
                <w:spacing w:val="-3"/>
                <w:w w:val="95"/>
                <w:sz w:val="28"/>
                <w:szCs w:val="28"/>
                <w:lang w:val="ru-RU"/>
              </w:rPr>
              <w:t>по</w:t>
            </w:r>
            <w:r w:rsidRPr="00735248">
              <w:rPr>
                <w:spacing w:val="-65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ликвидации</w:t>
            </w:r>
            <w:r w:rsidRPr="00735248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последствий</w:t>
            </w:r>
            <w:r w:rsidRPr="00735248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происшествия.</w:t>
            </w:r>
          </w:p>
        </w:tc>
      </w:tr>
    </w:tbl>
    <w:p w:rsidR="00735248" w:rsidRDefault="00735248" w:rsidP="00735248"/>
    <w:p w:rsidR="00735248" w:rsidRDefault="00735248" w:rsidP="00735248"/>
    <w:p w:rsidR="00735248" w:rsidRDefault="00735248" w:rsidP="00735248"/>
    <w:p w:rsidR="00735248" w:rsidRDefault="00735248" w:rsidP="00735248"/>
    <w:p w:rsidR="00735248" w:rsidRDefault="00735248" w:rsidP="00735248"/>
    <w:p w:rsidR="00735248" w:rsidRDefault="00735248" w:rsidP="00735248"/>
    <w:p w:rsidR="00735248" w:rsidRDefault="00735248" w:rsidP="00735248"/>
    <w:tbl>
      <w:tblPr>
        <w:tblStyle w:val="TableNormal"/>
        <w:tblW w:w="14884" w:type="dxa"/>
        <w:tblInd w:w="276" w:type="dxa"/>
        <w:tblBorders>
          <w:top w:val="single" w:sz="6" w:space="0" w:color="605B60"/>
          <w:left w:val="single" w:sz="6" w:space="0" w:color="605B60"/>
          <w:bottom w:val="single" w:sz="6" w:space="0" w:color="605B60"/>
          <w:right w:val="single" w:sz="6" w:space="0" w:color="605B60"/>
          <w:insideH w:val="single" w:sz="6" w:space="0" w:color="605B60"/>
          <w:insideV w:val="single" w:sz="6" w:space="0" w:color="605B60"/>
        </w:tblBorders>
        <w:tblLayout w:type="fixed"/>
        <w:tblLook w:val="01E0"/>
      </w:tblPr>
      <w:tblGrid>
        <w:gridCol w:w="16"/>
        <w:gridCol w:w="2252"/>
        <w:gridCol w:w="16"/>
        <w:gridCol w:w="6363"/>
        <w:gridCol w:w="16"/>
        <w:gridCol w:w="6095"/>
        <w:gridCol w:w="126"/>
      </w:tblGrid>
      <w:tr w:rsidR="00735248" w:rsidRPr="00752963" w:rsidTr="00055120">
        <w:trPr>
          <w:gridBefore w:val="1"/>
          <w:gridAfter w:val="1"/>
          <w:wBefore w:w="16" w:type="dxa"/>
          <w:wAfter w:w="126" w:type="dxa"/>
          <w:trHeight w:val="2956"/>
        </w:trPr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735248" w:rsidRPr="00E612B2" w:rsidRDefault="00E612B2" w:rsidP="002D3A0C">
            <w:pPr>
              <w:pStyle w:val="TableParagraph"/>
              <w:spacing w:line="293" w:lineRule="exact"/>
              <w:ind w:left="57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Персонал</w:t>
            </w:r>
          </w:p>
        </w:tc>
        <w:tc>
          <w:tcPr>
            <w:tcW w:w="6379" w:type="dxa"/>
            <w:gridSpan w:val="2"/>
            <w:tcBorders>
              <w:left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93" w:lineRule="exact"/>
              <w:ind w:left="103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при</w:t>
            </w:r>
            <w:r w:rsidRPr="00735248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нахождении</w:t>
            </w:r>
            <w:r w:rsidRPr="00735248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вне</w:t>
            </w:r>
            <w:r w:rsidRPr="00735248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здания</w:t>
            </w:r>
            <w:r w:rsidRPr="00735248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объекта</w:t>
            </w:r>
            <w:r w:rsidRPr="00735248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немедленно</w:t>
            </w:r>
          </w:p>
          <w:p w:rsidR="00735248" w:rsidRPr="00735248" w:rsidRDefault="00735248" w:rsidP="002D3A0C">
            <w:pPr>
              <w:pStyle w:val="TableParagraph"/>
              <w:tabs>
                <w:tab w:val="left" w:pos="1147"/>
                <w:tab w:val="left" w:pos="1752"/>
                <w:tab w:val="left" w:pos="3178"/>
                <w:tab w:val="left" w:pos="3912"/>
                <w:tab w:val="left" w:pos="5976"/>
              </w:tabs>
              <w:ind w:left="97" w:right="136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110"/>
                <w:sz w:val="28"/>
                <w:szCs w:val="28"/>
                <w:lang w:val="ru-RU"/>
              </w:rPr>
              <w:t xml:space="preserve">уйти в сторону от опасности, уводя </w:t>
            </w:r>
            <w:r w:rsidRPr="00735248">
              <w:rPr>
                <w:sz w:val="28"/>
                <w:szCs w:val="28"/>
                <w:lang w:val="ru-RU"/>
              </w:rPr>
              <w:t>за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собой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людей,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которые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находятся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непосредственной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близости,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 при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возможности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покинуть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территорию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объекта,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зимний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период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принять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все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возможные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меры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к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недопущению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 xml:space="preserve">обморожения </w:t>
            </w:r>
            <w:r w:rsidRPr="00735248">
              <w:rPr>
                <w:sz w:val="28"/>
                <w:szCs w:val="28"/>
                <w:lang w:val="ru-RU"/>
              </w:rPr>
              <w:t>воспитанников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, </w:t>
            </w:r>
            <w:r w:rsidRPr="00735248">
              <w:rPr>
                <w:spacing w:val="-1"/>
                <w:w w:val="90"/>
                <w:sz w:val="28"/>
                <w:szCs w:val="28"/>
                <w:lang w:val="ru-RU"/>
              </w:rPr>
              <w:t>обеспечить</w:t>
            </w:r>
            <w:r w:rsidRPr="00735248">
              <w:rPr>
                <w:spacing w:val="-56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информирование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оперативных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служб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pacing w:val="-1"/>
                <w:w w:val="90"/>
                <w:sz w:val="28"/>
                <w:szCs w:val="28"/>
                <w:lang w:val="ru-RU"/>
              </w:rPr>
              <w:t xml:space="preserve">руководителя </w:t>
            </w:r>
            <w:r w:rsidRPr="00735248">
              <w:rPr>
                <w:w w:val="90"/>
                <w:sz w:val="28"/>
                <w:szCs w:val="28"/>
                <w:lang w:val="ru-RU"/>
              </w:rPr>
              <w:t>о ситуации и своем месте нахождения</w:t>
            </w:r>
            <w:r w:rsidRPr="00735248">
              <w:rPr>
                <w:spacing w:val="-55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любым</w:t>
            </w:r>
            <w:r w:rsidRPr="00735248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доступным</w:t>
            </w:r>
            <w:r w:rsidRPr="00735248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способом;</w:t>
            </w:r>
          </w:p>
        </w:tc>
        <w:tc>
          <w:tcPr>
            <w:tcW w:w="6095" w:type="dxa"/>
          </w:tcPr>
          <w:p w:rsidR="00735248" w:rsidRPr="00735248" w:rsidRDefault="00735248" w:rsidP="002D3A0C">
            <w:pPr>
              <w:pStyle w:val="TableParagraph"/>
              <w:spacing w:line="293" w:lineRule="exact"/>
              <w:ind w:left="103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при</w:t>
            </w:r>
            <w:r w:rsidRPr="00735248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нахождении</w:t>
            </w:r>
            <w:r w:rsidRPr="00735248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здании</w:t>
            </w:r>
            <w:r w:rsidRPr="00735248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объекта</w:t>
            </w:r>
            <w:r w:rsidRPr="00735248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немедленно</w:t>
            </w:r>
          </w:p>
          <w:p w:rsidR="00735248" w:rsidRPr="00735248" w:rsidRDefault="00735248" w:rsidP="002D3A0C">
            <w:pPr>
              <w:pStyle w:val="TableParagraph"/>
              <w:spacing w:before="22" w:line="235" w:lineRule="auto"/>
              <w:ind w:left="113" w:right="132" w:hanging="3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110"/>
                <w:sz w:val="28"/>
                <w:szCs w:val="28"/>
                <w:lang w:val="ru-RU"/>
              </w:rPr>
              <w:t xml:space="preserve">уйти от опасности, уводя </w:t>
            </w:r>
            <w:r w:rsidRPr="00735248">
              <w:rPr>
                <w:sz w:val="28"/>
                <w:szCs w:val="28"/>
                <w:lang w:val="ru-RU"/>
              </w:rPr>
              <w:t>за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собой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людей,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которые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находятся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непосредственной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pacing w:val="-1"/>
                <w:w w:val="95"/>
                <w:sz w:val="28"/>
                <w:szCs w:val="28"/>
                <w:lang w:val="ru-RU"/>
              </w:rPr>
              <w:t>близости,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 при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возможности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покинуть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территорию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объекта,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зимний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период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принять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все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возможные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меры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к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недопущению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 xml:space="preserve">обморожения </w:t>
            </w:r>
            <w:r w:rsidRPr="00735248">
              <w:rPr>
                <w:sz w:val="28"/>
                <w:szCs w:val="28"/>
                <w:lang w:val="ru-RU"/>
              </w:rPr>
              <w:t>воспитанников</w:t>
            </w:r>
            <w:r w:rsidRPr="00735248">
              <w:rPr>
                <w:w w:val="95"/>
                <w:sz w:val="28"/>
                <w:szCs w:val="28"/>
                <w:lang w:val="ru-RU"/>
              </w:rPr>
              <w:t xml:space="preserve">, </w:t>
            </w:r>
            <w:r w:rsidRPr="00735248">
              <w:rPr>
                <w:spacing w:val="-1"/>
                <w:w w:val="90"/>
                <w:sz w:val="28"/>
                <w:szCs w:val="28"/>
                <w:lang w:val="ru-RU"/>
              </w:rPr>
              <w:t>обеспечить</w:t>
            </w:r>
            <w:r w:rsidRPr="00735248">
              <w:rPr>
                <w:spacing w:val="-56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информирование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оперативных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служб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pacing w:val="-1"/>
                <w:w w:val="90"/>
                <w:sz w:val="28"/>
                <w:szCs w:val="28"/>
                <w:lang w:val="ru-RU"/>
              </w:rPr>
              <w:t xml:space="preserve">руководителя </w:t>
            </w:r>
            <w:r w:rsidRPr="00735248">
              <w:rPr>
                <w:w w:val="90"/>
                <w:sz w:val="28"/>
                <w:szCs w:val="28"/>
                <w:lang w:val="ru-RU"/>
              </w:rPr>
              <w:t>о ситуации и своем месте нахождения</w:t>
            </w:r>
            <w:r w:rsidRPr="00735248">
              <w:rPr>
                <w:spacing w:val="-55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любым</w:t>
            </w:r>
            <w:r w:rsidRPr="00735248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доступным</w:t>
            </w:r>
            <w:r w:rsidRPr="00735248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способом;</w:t>
            </w:r>
          </w:p>
        </w:tc>
      </w:tr>
      <w:tr w:rsidR="00735248" w:rsidRPr="00752963" w:rsidTr="00055120">
        <w:trPr>
          <w:gridBefore w:val="1"/>
          <w:gridAfter w:val="1"/>
          <w:wBefore w:w="16" w:type="dxa"/>
          <w:wAfter w:w="126" w:type="dxa"/>
          <w:trHeight w:val="1411"/>
        </w:trPr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35" w:lineRule="auto"/>
              <w:ind w:left="120" w:right="69" w:hanging="6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spacing w:val="-1"/>
                <w:sz w:val="28"/>
                <w:szCs w:val="28"/>
                <w:lang w:val="ru-RU"/>
              </w:rPr>
              <w:t xml:space="preserve">- при нахождении </w:t>
            </w:r>
            <w:r w:rsidRPr="00735248">
              <w:rPr>
                <w:sz w:val="28"/>
                <w:szCs w:val="28"/>
                <w:lang w:val="ru-RU"/>
              </w:rPr>
              <w:t>на территории объекта переместиться</w:t>
            </w:r>
            <w:r w:rsidRPr="00735248">
              <w:rPr>
                <w:spacing w:val="-7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за ближайшее строение, уводя за собой людей,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находящихся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поблизости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 далее действовать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указанном</w:t>
            </w:r>
            <w:r w:rsidRPr="00735248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ниже</w:t>
            </w:r>
            <w:r w:rsidRPr="00735248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порядке;</w:t>
            </w:r>
          </w:p>
        </w:tc>
        <w:tc>
          <w:tcPr>
            <w:tcW w:w="6095" w:type="dxa"/>
            <w:tcBorders>
              <w:top w:val="nil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35" w:lineRule="auto"/>
              <w:ind w:left="124" w:right="113" w:hanging="5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 при нахождении</w:t>
            </w:r>
            <w:r w:rsidRPr="00735248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 здании объекта</w:t>
            </w:r>
            <w:r w:rsidRPr="00735248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переместиться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 ближайшее помещение, уводя за собой людей,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находящихся поблизости и далее действовать в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указанном</w:t>
            </w:r>
            <w:r w:rsidRPr="00735248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ниже</w:t>
            </w:r>
            <w:r w:rsidRPr="00735248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порядке;</w:t>
            </w:r>
          </w:p>
        </w:tc>
      </w:tr>
      <w:tr w:rsidR="00735248" w:rsidRPr="00752963" w:rsidTr="00055120">
        <w:trPr>
          <w:gridBefore w:val="1"/>
          <w:gridAfter w:val="1"/>
          <w:wBefore w:w="16" w:type="dxa"/>
          <w:wAfter w:w="126" w:type="dxa"/>
          <w:trHeight w:val="977"/>
        </w:trPr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37" w:lineRule="auto"/>
              <w:ind w:left="129" w:right="86" w:firstLine="62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 находясь на территории, обеспечить блокирование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входов всеми доступными средствами</w:t>
            </w:r>
            <w:r w:rsidRPr="00735248">
              <w:rPr>
                <w:sz w:val="28"/>
                <w:szCs w:val="28"/>
                <w:lang w:val="ru-RU"/>
              </w:rPr>
              <w:t>;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37" w:lineRule="auto"/>
              <w:ind w:left="124" w:right="125" w:firstLine="67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 находясь в помещении, обеспечить блокирование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входов всеми доступными средствами, в том числе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мебелью;</w:t>
            </w:r>
          </w:p>
        </w:tc>
      </w:tr>
      <w:tr w:rsidR="00735248" w:rsidRPr="00752963" w:rsidTr="00055120">
        <w:trPr>
          <w:gridBefore w:val="1"/>
          <w:gridAfter w:val="1"/>
          <w:wBefore w:w="16" w:type="dxa"/>
          <w:wAfter w:w="126" w:type="dxa"/>
          <w:trHeight w:val="1686"/>
        </w:trPr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35" w:lineRule="auto"/>
              <w:ind w:left="130" w:right="87" w:hanging="1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 обеспечить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размещение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людей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наиболее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безопасным из возможных способов, как можно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дальше от входов, ближе к капитальным стенам,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pacing w:val="-1"/>
                <w:sz w:val="28"/>
                <w:szCs w:val="28"/>
                <w:lang w:val="ru-RU"/>
              </w:rPr>
              <w:t xml:space="preserve">ниже уровня </w:t>
            </w:r>
            <w:r w:rsidRPr="00735248">
              <w:rPr>
                <w:sz w:val="28"/>
                <w:szCs w:val="28"/>
                <w:lang w:val="ru-RU"/>
              </w:rPr>
              <w:t>оконных проемов;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ind w:left="118" w:right="112" w:firstLine="2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- обеспечить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размещение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людей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наиболее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безопасным из возможных способов, как можно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дальше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от входов,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ближе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к капитальным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0"/>
                <w:sz w:val="28"/>
                <w:szCs w:val="28"/>
                <w:lang w:val="ru-RU"/>
              </w:rPr>
              <w:t>стенам,</w:t>
            </w:r>
            <w:r w:rsidRPr="00735248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ниже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уровня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оконных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проемов,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под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прикрытием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мебели;</w:t>
            </w:r>
          </w:p>
        </w:tc>
      </w:tr>
      <w:tr w:rsidR="00735248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gridBefore w:val="1"/>
          <w:gridAfter w:val="1"/>
          <w:wBefore w:w="16" w:type="dxa"/>
          <w:wAfter w:w="126" w:type="dxa"/>
          <w:trHeight w:val="830"/>
        </w:trPr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ind w:left="149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spacing w:line="237" w:lineRule="auto"/>
              <w:ind w:left="113" w:hanging="4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</w:t>
            </w:r>
            <w:r w:rsidRPr="00735248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принять</w:t>
            </w:r>
            <w:r w:rsidRPr="00735248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меры</w:t>
            </w:r>
            <w:r w:rsidRPr="00735248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к</w:t>
            </w:r>
            <w:r w:rsidRPr="00735248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прекращению</w:t>
            </w:r>
            <w:r w:rsidRPr="00735248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паники</w:t>
            </w:r>
            <w:r w:rsidRPr="00735248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и</w:t>
            </w:r>
            <w:r w:rsidRPr="00735248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громких</w:t>
            </w:r>
            <w:r w:rsidRPr="00735248">
              <w:rPr>
                <w:spacing w:val="-6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разговоров</w:t>
            </w:r>
            <w:r w:rsidRPr="00735248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(звуков)</w:t>
            </w:r>
            <w:r w:rsidRPr="00735248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 территории;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735248" w:rsidRPr="00735248" w:rsidRDefault="00735248" w:rsidP="002D3A0C">
            <w:pPr>
              <w:pStyle w:val="TableParagraph"/>
              <w:tabs>
                <w:tab w:val="left" w:pos="571"/>
                <w:tab w:val="left" w:pos="1910"/>
                <w:tab w:val="left" w:pos="2904"/>
                <w:tab w:val="left" w:pos="3403"/>
                <w:tab w:val="left" w:pos="5419"/>
              </w:tabs>
              <w:spacing w:before="19" w:line="237" w:lineRule="auto"/>
              <w:ind w:left="115" w:right="146" w:hanging="6"/>
              <w:rPr>
                <w:sz w:val="28"/>
                <w:szCs w:val="28"/>
                <w:lang w:val="ru-RU"/>
              </w:rPr>
            </w:pPr>
            <w:r w:rsidRPr="00735248">
              <w:rPr>
                <w:sz w:val="28"/>
                <w:szCs w:val="28"/>
                <w:lang w:val="ru-RU"/>
              </w:rPr>
              <w:t>- принять</w:t>
            </w:r>
            <w:r w:rsidRPr="00735248">
              <w:rPr>
                <w:sz w:val="28"/>
                <w:szCs w:val="28"/>
                <w:lang w:val="ru-RU"/>
              </w:rPr>
              <w:tab/>
              <w:t>меры</w:t>
            </w:r>
            <w:r w:rsidRPr="00735248">
              <w:rPr>
                <w:sz w:val="28"/>
                <w:szCs w:val="28"/>
                <w:lang w:val="ru-RU"/>
              </w:rPr>
              <w:tab/>
              <w:t>к</w:t>
            </w:r>
            <w:r w:rsidRPr="00735248">
              <w:rPr>
                <w:sz w:val="28"/>
                <w:szCs w:val="28"/>
                <w:lang w:val="ru-RU"/>
              </w:rPr>
              <w:tab/>
            </w:r>
            <w:r w:rsidRPr="00735248">
              <w:rPr>
                <w:spacing w:val="-1"/>
                <w:sz w:val="28"/>
                <w:szCs w:val="28"/>
                <w:lang w:val="ru-RU"/>
              </w:rPr>
              <w:t xml:space="preserve">прекращению </w:t>
            </w:r>
            <w:r w:rsidRPr="00735248">
              <w:rPr>
                <w:w w:val="95"/>
                <w:sz w:val="28"/>
                <w:szCs w:val="28"/>
                <w:lang w:val="ru-RU"/>
              </w:rPr>
              <w:t>паники</w:t>
            </w:r>
            <w:r w:rsidRPr="00735248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 громких</w:t>
            </w:r>
            <w:r w:rsidRPr="00735248">
              <w:rPr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разговоров</w:t>
            </w:r>
            <w:r w:rsidRPr="00735248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(звуков)</w:t>
            </w:r>
            <w:r w:rsidRPr="00735248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в</w:t>
            </w:r>
            <w:r w:rsidRPr="00735248">
              <w:rPr>
                <w:spacing w:val="-6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помещении;</w:t>
            </w:r>
          </w:p>
        </w:tc>
      </w:tr>
      <w:tr w:rsidR="00735248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gridBefore w:val="1"/>
          <w:gridAfter w:val="1"/>
          <w:wBefore w:w="16" w:type="dxa"/>
          <w:wAfter w:w="126" w:type="dxa"/>
          <w:trHeight w:val="1921"/>
        </w:trPr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735248" w:rsidRPr="00735248" w:rsidRDefault="00735248" w:rsidP="002D3A0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5248" w:rsidRPr="00735248" w:rsidRDefault="00735248" w:rsidP="00735248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spacing w:line="230" w:lineRule="auto"/>
              <w:ind w:right="97" w:hanging="6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обеспечить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информирование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оперативных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служб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любым</w:t>
            </w:r>
            <w:r w:rsidRPr="00735248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доступным</w:t>
            </w:r>
            <w:r w:rsidRPr="00735248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способом</w:t>
            </w:r>
            <w:r w:rsidRPr="00735248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(при</w:t>
            </w:r>
            <w:r w:rsidRPr="00735248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возможности);</w:t>
            </w:r>
          </w:p>
          <w:p w:rsidR="00735248" w:rsidRPr="00735248" w:rsidRDefault="00735248" w:rsidP="002D3A0C">
            <w:pPr>
              <w:pStyle w:val="TableParagraph"/>
              <w:tabs>
                <w:tab w:val="left" w:pos="276"/>
              </w:tabs>
              <w:spacing w:line="230" w:lineRule="auto"/>
              <w:ind w:left="115" w:right="97"/>
              <w:jc w:val="both"/>
              <w:rPr>
                <w:sz w:val="28"/>
                <w:szCs w:val="28"/>
                <w:lang w:val="ru-RU"/>
              </w:rPr>
            </w:pPr>
          </w:p>
          <w:p w:rsidR="00735248" w:rsidRPr="00735248" w:rsidRDefault="00735248" w:rsidP="00735248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spacing w:line="232" w:lineRule="auto"/>
              <w:ind w:left="112" w:right="104" w:hanging="2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обеспечить передачу информации о вооруженном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нападении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руководителю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любым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доступным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способом</w:t>
            </w:r>
            <w:r w:rsidRPr="00735248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(при</w:t>
            </w:r>
            <w:r w:rsidRPr="00735248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возможности);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35248" w:rsidRPr="00735248" w:rsidRDefault="00735248" w:rsidP="00735248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spacing w:line="230" w:lineRule="auto"/>
              <w:ind w:right="97" w:hanging="6"/>
              <w:jc w:val="both"/>
              <w:rPr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обеспечить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информирование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оперативных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w w:val="95"/>
                <w:sz w:val="28"/>
                <w:szCs w:val="28"/>
                <w:lang w:val="ru-RU"/>
              </w:rPr>
              <w:t>служб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любым</w:t>
            </w:r>
            <w:r w:rsidRPr="00735248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доступным</w:t>
            </w:r>
            <w:r w:rsidRPr="00735248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способом</w:t>
            </w:r>
            <w:r w:rsidRPr="00735248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(при</w:t>
            </w:r>
            <w:r w:rsidRPr="00735248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возможности);</w:t>
            </w:r>
          </w:p>
          <w:p w:rsidR="00735248" w:rsidRPr="00735248" w:rsidRDefault="00735248" w:rsidP="002D3A0C">
            <w:pPr>
              <w:pStyle w:val="TableParagraph"/>
              <w:tabs>
                <w:tab w:val="left" w:pos="276"/>
              </w:tabs>
              <w:spacing w:line="230" w:lineRule="auto"/>
              <w:ind w:left="115" w:right="97"/>
              <w:jc w:val="both"/>
              <w:rPr>
                <w:sz w:val="28"/>
                <w:szCs w:val="28"/>
                <w:lang w:val="ru-RU"/>
              </w:rPr>
            </w:pPr>
          </w:p>
          <w:p w:rsidR="00735248" w:rsidRPr="00735248" w:rsidRDefault="00735248" w:rsidP="002D3A0C">
            <w:pPr>
              <w:pStyle w:val="TableParagraph"/>
              <w:spacing w:before="85"/>
              <w:ind w:left="119"/>
              <w:rPr>
                <w:b/>
                <w:sz w:val="28"/>
                <w:szCs w:val="28"/>
                <w:lang w:val="ru-RU"/>
              </w:rPr>
            </w:pPr>
            <w:r w:rsidRPr="00735248">
              <w:rPr>
                <w:w w:val="95"/>
                <w:sz w:val="28"/>
                <w:szCs w:val="28"/>
                <w:lang w:val="ru-RU"/>
              </w:rPr>
              <w:t>обеспечить передачу информации о вооруженном</w:t>
            </w:r>
            <w:r w:rsidRPr="00735248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нападении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руководителю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любым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доступным</w:t>
            </w:r>
            <w:r w:rsidRPr="0073524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способом</w:t>
            </w:r>
            <w:r w:rsidRPr="00735248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(при</w:t>
            </w:r>
            <w:r w:rsidRPr="00735248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735248">
              <w:rPr>
                <w:sz w:val="28"/>
                <w:szCs w:val="28"/>
                <w:lang w:val="ru-RU"/>
              </w:rPr>
              <w:t>возможности);</w:t>
            </w:r>
          </w:p>
        </w:tc>
      </w:tr>
      <w:tr w:rsidR="00E612B2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trHeight w:val="68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ind w:left="35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не допускать общения</w:t>
            </w:r>
            <w:r w:rsidRPr="00E612B2">
              <w:rPr>
                <w:sz w:val="28"/>
                <w:szCs w:val="28"/>
                <w:lang w:val="ru-RU"/>
              </w:rPr>
              <w:tab/>
              <w:t xml:space="preserve">людей по </w:t>
            </w:r>
            <w:r w:rsidRPr="00E612B2">
              <w:rPr>
                <w:w w:val="95"/>
                <w:sz w:val="28"/>
                <w:szCs w:val="28"/>
                <w:lang w:val="ru-RU"/>
              </w:rPr>
              <w:t xml:space="preserve">любым </w:t>
            </w:r>
            <w:r w:rsidRPr="00E612B2">
              <w:rPr>
                <w:sz w:val="28"/>
                <w:szCs w:val="28"/>
                <w:lang w:val="ru-RU"/>
              </w:rPr>
              <w:t>средствам</w:t>
            </w:r>
            <w:r w:rsidRPr="00E612B2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связи;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876"/>
                <w:tab w:val="left" w:pos="2391"/>
                <w:tab w:val="left" w:pos="3768"/>
                <w:tab w:val="left" w:pos="4829"/>
                <w:tab w:val="left" w:pos="5443"/>
              </w:tabs>
              <w:spacing w:line="237" w:lineRule="auto"/>
              <w:ind w:left="116" w:right="134" w:hanging="2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не допускать общения людей по </w:t>
            </w:r>
            <w:r w:rsidRPr="00E612B2">
              <w:rPr>
                <w:w w:val="95"/>
                <w:sz w:val="28"/>
                <w:szCs w:val="28"/>
                <w:lang w:val="ru-RU"/>
              </w:rPr>
              <w:t xml:space="preserve">любым </w:t>
            </w:r>
            <w:r w:rsidRPr="00E612B2">
              <w:rPr>
                <w:sz w:val="28"/>
                <w:szCs w:val="28"/>
                <w:lang w:val="ru-RU"/>
              </w:rPr>
              <w:t>средствам</w:t>
            </w:r>
            <w:r w:rsidRPr="00E612B2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связи;</w:t>
            </w:r>
          </w:p>
        </w:tc>
      </w:tr>
      <w:tr w:rsidR="00E612B2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trHeight w:val="1691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ind w:left="110" w:right="73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ind w:left="110" w:right="73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 принять</w:t>
            </w:r>
            <w:r w:rsidRPr="00E612B2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меры</w:t>
            </w:r>
            <w:r w:rsidRPr="00E612B2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к</w:t>
            </w:r>
            <w:r w:rsidRPr="00E612B2">
              <w:rPr>
                <w:spacing w:val="13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переводу</w:t>
            </w:r>
            <w:r w:rsidRPr="00E612B2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всех</w:t>
            </w:r>
            <w:r w:rsidRPr="00E612B2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имеющихся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 территории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средств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связи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приборов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(приспособлений), в том числе предназначенных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для обеспечения учебного </w:t>
            </w:r>
            <w:r w:rsidRPr="00E612B2">
              <w:rPr>
                <w:sz w:val="28"/>
                <w:szCs w:val="28"/>
                <w:lang w:val="ru-RU"/>
              </w:rPr>
              <w:t>процесса в беззвучный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режим</w:t>
            </w:r>
            <w:r w:rsidRPr="00E612B2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либо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их</w:t>
            </w:r>
            <w:r w:rsidRPr="00E612B2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отключению;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ind w:left="101" w:right="105" w:firstLine="10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 принять</w:t>
            </w:r>
            <w:r w:rsidRPr="00E612B2">
              <w:rPr>
                <w:spacing w:val="11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меры</w:t>
            </w:r>
            <w:r w:rsidRPr="00E612B2">
              <w:rPr>
                <w:spacing w:val="11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к</w:t>
            </w:r>
            <w:r w:rsidRPr="00E612B2">
              <w:rPr>
                <w:spacing w:val="11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переводу</w:t>
            </w:r>
            <w:r w:rsidRPr="00E612B2">
              <w:rPr>
                <w:spacing w:val="11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всех</w:t>
            </w:r>
            <w:r w:rsidRPr="00E612B2">
              <w:rPr>
                <w:spacing w:val="11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имеющихся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помещении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средств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связи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приборов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(приспособлений),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в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том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числе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предназначенных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для обеспечения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учебного процесса в беззвучный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режим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либо</w:t>
            </w:r>
            <w:r w:rsidRPr="00E612B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их</w:t>
            </w:r>
            <w:r w:rsidRPr="00E612B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отключению;</w:t>
            </w:r>
          </w:p>
        </w:tc>
      </w:tr>
      <w:tr w:rsidR="00E612B2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trHeight w:val="1105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spacing w:line="232" w:lineRule="auto"/>
              <w:ind w:left="107" w:right="95" w:hanging="1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spacing w:line="232" w:lineRule="auto"/>
              <w:ind w:left="107" w:right="95" w:hanging="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pacing w:val="-4"/>
                <w:sz w:val="28"/>
                <w:szCs w:val="28"/>
                <w:lang w:val="ru-RU"/>
              </w:rPr>
              <w:t>- ожидать</w:t>
            </w:r>
            <w:r w:rsidRPr="00E612B2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4"/>
                <w:sz w:val="28"/>
                <w:szCs w:val="28"/>
                <w:lang w:val="ru-RU"/>
              </w:rPr>
              <w:t>прибьггия</w:t>
            </w:r>
            <w:r w:rsidRPr="00E612B2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4"/>
                <w:sz w:val="28"/>
                <w:szCs w:val="28"/>
                <w:lang w:val="ru-RU"/>
              </w:rPr>
              <w:t>оперативных</w:t>
            </w:r>
            <w:r w:rsidRPr="00E612B2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>служб,</w:t>
            </w:r>
            <w:r w:rsidRPr="00E612B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разблокировать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входы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покидать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помещения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только по команде руководства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либо оперативных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служб;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spacing w:line="237" w:lineRule="auto"/>
              <w:ind w:left="121" w:right="118" w:hanging="2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 ожидать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прибытия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оперативных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служб,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разблокировать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входы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покидать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помещения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только по команде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руководства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либо оперативных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служб;</w:t>
            </w:r>
          </w:p>
        </w:tc>
      </w:tr>
      <w:tr w:rsidR="00E612B2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trHeight w:val="1277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2268"/>
                <w:tab w:val="left" w:pos="4410"/>
              </w:tabs>
              <w:spacing w:line="237" w:lineRule="auto"/>
              <w:ind w:left="116" w:right="59" w:hanging="2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2268"/>
                <w:tab w:val="left" w:pos="4410"/>
              </w:tabs>
              <w:spacing w:line="237" w:lineRule="auto"/>
              <w:ind w:left="116" w:right="59" w:hanging="2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 после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нейтрализации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нарушителя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указания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руководства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обеспечить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информирование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родителей (законных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представителей)</w:t>
            </w:r>
            <w:r w:rsidRPr="00E612B2">
              <w:rPr>
                <w:spacing w:val="-6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 временном</w:t>
            </w:r>
            <w:r w:rsidRPr="00E612B2">
              <w:rPr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прекращении</w:t>
            </w:r>
            <w:r w:rsidRPr="00E612B2">
              <w:rPr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учебного</w:t>
            </w:r>
            <w:r w:rsidRPr="00E612B2">
              <w:rPr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процесса;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147"/>
                <w:tab w:val="left" w:pos="4366"/>
              </w:tabs>
              <w:ind w:left="121" w:right="89" w:firstLine="3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 после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нейтрализации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нарушителя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указанию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руководства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обеспечить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информирование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родителей (законных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представителей)</w:t>
            </w:r>
            <w:r w:rsidRPr="00E612B2">
              <w:rPr>
                <w:spacing w:val="-6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 временном</w:t>
            </w:r>
            <w:r w:rsidRPr="00E612B2">
              <w:rPr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прекращении</w:t>
            </w:r>
            <w:r w:rsidRPr="00E612B2">
              <w:rPr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учебного</w:t>
            </w:r>
            <w:r w:rsidRPr="00E612B2">
              <w:rPr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процесса;</w:t>
            </w:r>
          </w:p>
        </w:tc>
      </w:tr>
      <w:tr w:rsidR="00E612B2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trHeight w:val="824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1964"/>
                <w:tab w:val="left" w:pos="2851"/>
                <w:tab w:val="left" w:pos="3331"/>
                <w:tab w:val="left" w:pos="4739"/>
              </w:tabs>
              <w:spacing w:line="230" w:lineRule="auto"/>
              <w:ind w:left="123" w:right="101" w:hanging="9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1964"/>
                <w:tab w:val="left" w:pos="2851"/>
                <w:tab w:val="left" w:pos="3331"/>
                <w:tab w:val="left" w:pos="4739"/>
              </w:tabs>
              <w:spacing w:line="230" w:lineRule="auto"/>
              <w:ind w:left="123" w:right="101" w:hanging="9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обеспечить</w:t>
            </w:r>
            <w:r>
              <w:rPr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сбор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передачу воспитанников родителям</w:t>
            </w:r>
            <w:r w:rsidRPr="00E612B2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(законным</w:t>
            </w:r>
            <w:r w:rsidRPr="00E612B2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представителям);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1955"/>
                <w:tab w:val="left" w:pos="2832"/>
                <w:tab w:val="left" w:pos="3302"/>
                <w:tab w:val="left" w:pos="4691"/>
              </w:tabs>
              <w:spacing w:line="326" w:lineRule="exact"/>
              <w:ind w:left="123" w:right="127" w:hanging="4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обеспечить</w:t>
            </w:r>
            <w:r w:rsidRPr="00E612B2">
              <w:rPr>
                <w:w w:val="95"/>
                <w:sz w:val="28"/>
                <w:szCs w:val="28"/>
                <w:lang w:val="ru-RU"/>
              </w:rPr>
              <w:tab/>
            </w:r>
            <w:r w:rsidRPr="00E612B2">
              <w:rPr>
                <w:sz w:val="28"/>
                <w:szCs w:val="28"/>
                <w:lang w:val="ru-RU"/>
              </w:rPr>
              <w:t>сбор</w:t>
            </w:r>
            <w:r w:rsidRPr="00E612B2">
              <w:rPr>
                <w:sz w:val="28"/>
                <w:szCs w:val="28"/>
                <w:lang w:val="ru-RU"/>
              </w:rPr>
              <w:tab/>
              <w:t>и</w:t>
            </w:r>
            <w:r w:rsidRPr="00E612B2">
              <w:rPr>
                <w:sz w:val="28"/>
                <w:szCs w:val="28"/>
                <w:lang w:val="ru-RU"/>
              </w:rPr>
              <w:tab/>
              <w:t>передачу воспитанников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                                                        </w:t>
            </w:r>
            <w:r w:rsidRPr="00E612B2">
              <w:rPr>
                <w:sz w:val="28"/>
                <w:szCs w:val="28"/>
                <w:lang w:val="ru-RU"/>
              </w:rPr>
              <w:t>родителям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(законным</w:t>
            </w:r>
            <w:r w:rsidRPr="00E612B2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представителям);</w:t>
            </w:r>
          </w:p>
        </w:tc>
      </w:tr>
      <w:tr w:rsidR="00E612B2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trHeight w:val="824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314"/>
              </w:tabs>
              <w:spacing w:line="230" w:lineRule="auto"/>
              <w:ind w:right="106"/>
              <w:jc w:val="both"/>
              <w:rPr>
                <w:w w:val="95"/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numPr>
                <w:ilvl w:val="0"/>
                <w:numId w:val="4"/>
              </w:numPr>
              <w:tabs>
                <w:tab w:val="left" w:pos="314"/>
              </w:tabs>
              <w:spacing w:line="230" w:lineRule="auto"/>
              <w:ind w:right="106" w:hanging="1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обеспечить</w:t>
            </w:r>
            <w:r>
              <w:rPr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</w:t>
            </w:r>
            <w:r>
              <w:rPr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указанию руководства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проведение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мероприятий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ликвидации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последствий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происшествия;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numPr>
                <w:ilvl w:val="0"/>
                <w:numId w:val="4"/>
              </w:numPr>
              <w:tabs>
                <w:tab w:val="left" w:pos="314"/>
              </w:tabs>
              <w:spacing w:line="230" w:lineRule="auto"/>
              <w:ind w:right="106" w:hanging="1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обеспечить по указанию руководства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проведение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мероприятий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ликвидации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последствий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происшествия;</w:t>
            </w:r>
          </w:p>
        </w:tc>
      </w:tr>
      <w:tr w:rsidR="00E612B2" w:rsidRPr="00752963" w:rsidTr="00055120">
        <w:tblPrEx>
          <w:tblBorders>
            <w:top w:val="single" w:sz="6" w:space="0" w:color="5B5760"/>
            <w:left w:val="single" w:sz="6" w:space="0" w:color="5B5760"/>
            <w:bottom w:val="single" w:sz="6" w:space="0" w:color="5B5760"/>
            <w:right w:val="single" w:sz="6" w:space="0" w:color="5B5760"/>
            <w:insideH w:val="single" w:sz="6" w:space="0" w:color="5B5760"/>
            <w:insideV w:val="single" w:sz="6" w:space="0" w:color="5B5760"/>
          </w:tblBorders>
        </w:tblPrEx>
        <w:trPr>
          <w:trHeight w:val="824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spacing w:before="6" w:line="235" w:lineRule="auto"/>
              <w:ind w:left="115" w:right="95" w:firstLine="311"/>
              <w:jc w:val="both"/>
              <w:rPr>
                <w:w w:val="95"/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138"/>
              </w:tabs>
              <w:spacing w:line="230" w:lineRule="auto"/>
              <w:ind w:left="110" w:right="106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 при проведении операции по пресечению вооруженного нападения:</w:t>
            </w:r>
          </w:p>
          <w:p w:rsidR="00E612B2" w:rsidRPr="00E612B2" w:rsidRDefault="00E612B2" w:rsidP="00E612B2">
            <w:pPr>
              <w:pStyle w:val="TableParagraph"/>
              <w:spacing w:before="9" w:line="228" w:lineRule="auto"/>
              <w:ind w:left="115" w:right="96" w:firstLine="3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pacing w:val="-1"/>
                <w:sz w:val="28"/>
                <w:szCs w:val="28"/>
                <w:lang w:val="ru-RU"/>
              </w:rPr>
              <w:t xml:space="preserve">лечь </w:t>
            </w:r>
            <w:r w:rsidRPr="00E612B2">
              <w:rPr>
                <w:sz w:val="28"/>
                <w:szCs w:val="28"/>
                <w:lang w:val="ru-RU"/>
              </w:rPr>
              <w:t>на пол лицом вниз, голову закрыть руками</w:t>
            </w:r>
            <w:r w:rsidRPr="00E612B2">
              <w:rPr>
                <w:spacing w:val="-7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не</w:t>
            </w:r>
            <w:r w:rsidRPr="00E612B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двигаться;</w:t>
            </w:r>
          </w:p>
          <w:p w:rsidR="00E612B2" w:rsidRPr="00E612B2" w:rsidRDefault="00E612B2" w:rsidP="00E612B2">
            <w:pPr>
              <w:pStyle w:val="TableParagraph"/>
              <w:spacing w:before="15" w:line="228" w:lineRule="auto"/>
              <w:ind w:left="113" w:right="93" w:firstLine="313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lastRenderedPageBreak/>
              <w:t>по возможности держаться подальше от проемов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дверей</w:t>
            </w:r>
            <w:r w:rsidRPr="00E612B2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окон;</w:t>
            </w:r>
          </w:p>
          <w:p w:rsidR="00E612B2" w:rsidRPr="00E612B2" w:rsidRDefault="00E612B2" w:rsidP="00E612B2">
            <w:pPr>
              <w:pStyle w:val="TableParagraph"/>
              <w:spacing w:before="6" w:line="235" w:lineRule="auto"/>
              <w:ind w:left="115" w:right="95" w:firstLine="3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при ранение постараться не двигаться с целью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уменьшения</w:t>
            </w:r>
            <w:r w:rsidRPr="00E612B2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потери</w:t>
            </w:r>
            <w:r w:rsidRPr="00E612B2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крови;</w:t>
            </w:r>
          </w:p>
          <w:p w:rsidR="00E612B2" w:rsidRPr="00E612B2" w:rsidRDefault="00E612B2" w:rsidP="00E612B2">
            <w:pPr>
              <w:pStyle w:val="TableParagraph"/>
              <w:spacing w:before="6" w:line="235" w:lineRule="auto"/>
              <w:ind w:right="95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не бежать навстречу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сотрудникам,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проводящим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операцию по пресечению вооруженного нападения,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или от них, так как они могут посчитать бегущих за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преступников.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tabs>
                <w:tab w:val="left" w:pos="314"/>
              </w:tabs>
              <w:spacing w:line="230" w:lineRule="auto"/>
              <w:ind w:left="110" w:right="106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lastRenderedPageBreak/>
              <w:t>- при проведении операции по пресечению вооруженного нападения:</w:t>
            </w:r>
          </w:p>
          <w:p w:rsidR="00E612B2" w:rsidRPr="00E612B2" w:rsidRDefault="00E612B2" w:rsidP="00E612B2">
            <w:pPr>
              <w:pStyle w:val="TableParagraph"/>
              <w:spacing w:before="9" w:line="228" w:lineRule="auto"/>
              <w:ind w:left="115" w:right="96" w:firstLine="3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pacing w:val="-1"/>
                <w:sz w:val="28"/>
                <w:szCs w:val="28"/>
                <w:lang w:val="ru-RU"/>
              </w:rPr>
              <w:t xml:space="preserve">лечь </w:t>
            </w:r>
            <w:r w:rsidRPr="00E612B2">
              <w:rPr>
                <w:sz w:val="28"/>
                <w:szCs w:val="28"/>
                <w:lang w:val="ru-RU"/>
              </w:rPr>
              <w:t>на пол лицом вниз, голову закрыть руками</w:t>
            </w:r>
            <w:r w:rsidRPr="00E612B2">
              <w:rPr>
                <w:spacing w:val="-7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не</w:t>
            </w:r>
            <w:r w:rsidRPr="00E612B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двигаться;</w:t>
            </w:r>
          </w:p>
          <w:p w:rsidR="00E612B2" w:rsidRPr="00E612B2" w:rsidRDefault="00E612B2" w:rsidP="00E612B2">
            <w:pPr>
              <w:pStyle w:val="TableParagraph"/>
              <w:spacing w:before="15" w:line="228" w:lineRule="auto"/>
              <w:ind w:left="113" w:right="93" w:firstLine="313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lastRenderedPageBreak/>
              <w:t>по возможности держаться подальше от проемов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дверей</w:t>
            </w:r>
            <w:r w:rsidRPr="00E612B2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окон;</w:t>
            </w:r>
          </w:p>
          <w:p w:rsidR="00E612B2" w:rsidRPr="00E612B2" w:rsidRDefault="00E612B2" w:rsidP="00E612B2">
            <w:pPr>
              <w:pStyle w:val="TableParagraph"/>
              <w:spacing w:before="6" w:line="235" w:lineRule="auto"/>
              <w:ind w:left="115" w:right="95" w:firstLine="3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при ранение постараться не двигаться с целью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уменьшения</w:t>
            </w:r>
            <w:r w:rsidRPr="00E612B2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потери</w:t>
            </w:r>
            <w:r w:rsidRPr="00E612B2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крови;</w:t>
            </w:r>
          </w:p>
          <w:p w:rsidR="00E612B2" w:rsidRPr="00E612B2" w:rsidRDefault="00E612B2" w:rsidP="00E612B2">
            <w:pPr>
              <w:pStyle w:val="TableParagraph"/>
              <w:spacing w:before="6" w:line="235" w:lineRule="auto"/>
              <w:ind w:left="115" w:right="95" w:firstLine="311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не бежать навстречу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сотрудникам,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проводящим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операцию по пресечению вооруженного нападения,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или от них, так как они могут посчитать бегущих за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преступников.</w:t>
            </w:r>
          </w:p>
        </w:tc>
      </w:tr>
      <w:tr w:rsidR="00E612B2" w:rsidRPr="00752963" w:rsidTr="000551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38"/>
        </w:trPr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2B2" w:rsidRPr="00752963" w:rsidRDefault="00E612B2" w:rsidP="002D3A0C">
            <w:pPr>
              <w:pStyle w:val="TableParagraph"/>
              <w:spacing w:line="307" w:lineRule="exact"/>
              <w:ind w:left="308"/>
              <w:rPr>
                <w:sz w:val="28"/>
                <w:szCs w:val="28"/>
              </w:rPr>
            </w:pPr>
            <w:r w:rsidRPr="00752963">
              <w:rPr>
                <w:sz w:val="28"/>
                <w:szCs w:val="28"/>
              </w:rPr>
              <w:lastRenderedPageBreak/>
              <w:t xml:space="preserve">Воспитанники </w:t>
            </w:r>
          </w:p>
        </w:tc>
        <w:tc>
          <w:tcPr>
            <w:tcW w:w="63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2" w:rsidRPr="00E612B2" w:rsidRDefault="00E612B2" w:rsidP="00E612B2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35" w:lineRule="auto"/>
              <w:ind w:left="109" w:right="86" w:hanging="4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сохранять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спокойствие,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разговаривать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тихо,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внимательно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слушать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выполнять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указания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работника</w:t>
            </w:r>
            <w:r w:rsidRPr="00E612B2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организации;</w:t>
            </w:r>
          </w:p>
        </w:tc>
        <w:tc>
          <w:tcPr>
            <w:tcW w:w="62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spacing w:line="322" w:lineRule="exact"/>
              <w:ind w:left="124" w:right="125" w:firstLine="1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 сохранять</w:t>
            </w:r>
            <w:r w:rsidRPr="00E612B2">
              <w:rPr>
                <w:spacing w:val="11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спокойствие, разговаривать  </w:t>
            </w:r>
            <w:r w:rsidRPr="00E612B2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тихо, внимательно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слушать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выполнять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указания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работника</w:t>
            </w:r>
            <w:r w:rsidRPr="00E612B2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организации;</w:t>
            </w:r>
          </w:p>
        </w:tc>
      </w:tr>
      <w:tr w:rsidR="00E612B2" w:rsidRPr="00752963" w:rsidTr="000551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65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504"/>
                <w:tab w:val="left" w:pos="1243"/>
                <w:tab w:val="left" w:pos="2920"/>
                <w:tab w:val="left" w:pos="4354"/>
                <w:tab w:val="left" w:pos="4930"/>
              </w:tabs>
              <w:spacing w:line="230" w:lineRule="auto"/>
              <w:ind w:left="124" w:right="89" w:hanging="5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z w:val="28"/>
                <w:szCs w:val="28"/>
                <w:lang w:val="ru-RU"/>
              </w:rPr>
              <w:tab/>
              <w:t xml:space="preserve">при проведении операции по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пресечению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вооруженного</w:t>
            </w:r>
            <w:r w:rsidRPr="00E612B2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нападения:</w:t>
            </w:r>
          </w:p>
          <w:p w:rsidR="00E612B2" w:rsidRPr="00E612B2" w:rsidRDefault="00E612B2" w:rsidP="002D3A0C">
            <w:pPr>
              <w:pStyle w:val="TableParagraph"/>
              <w:spacing w:line="230" w:lineRule="auto"/>
              <w:ind w:left="125" w:right="74" w:firstLine="307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лечь</w:t>
            </w:r>
            <w:r w:rsidRPr="00E612B2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</w:t>
            </w:r>
            <w:r w:rsidRPr="00E612B2">
              <w:rPr>
                <w:spacing w:val="1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пол</w:t>
            </w:r>
            <w:r w:rsidRPr="00E612B2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лицом</w:t>
            </w:r>
            <w:r w:rsidRPr="00E612B2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вниз,</w:t>
            </w:r>
            <w:r w:rsidRPr="00E612B2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голову</w:t>
            </w:r>
            <w:r w:rsidRPr="00E612B2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закрыть</w:t>
            </w:r>
            <w:r w:rsidRPr="00E612B2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руками</w:t>
            </w:r>
            <w:r w:rsidRPr="00E612B2">
              <w:rPr>
                <w:spacing w:val="-69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не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двигаться;</w:t>
            </w:r>
          </w:p>
          <w:p w:rsidR="00E612B2" w:rsidRPr="00E612B2" w:rsidRDefault="00E612B2" w:rsidP="002D3A0C">
            <w:pPr>
              <w:pStyle w:val="TableParagraph"/>
              <w:spacing w:line="329" w:lineRule="exact"/>
              <w:ind w:left="437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возможности</w:t>
            </w:r>
            <w:r w:rsidRPr="00E612B2">
              <w:rPr>
                <w:spacing w:val="3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держаться</w:t>
            </w:r>
            <w:r w:rsidRPr="00E612B2">
              <w:rPr>
                <w:spacing w:val="3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подальше</w:t>
            </w:r>
            <w:r w:rsidRPr="00E612B2">
              <w:rPr>
                <w:spacing w:val="3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от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проемов</w:t>
            </w:r>
          </w:p>
          <w:p w:rsidR="00E612B2" w:rsidRPr="00E612B2" w:rsidRDefault="00E612B2" w:rsidP="002D3A0C">
            <w:pPr>
              <w:pStyle w:val="TableParagraph"/>
              <w:spacing w:line="329" w:lineRule="exact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 xml:space="preserve">  </w:t>
            </w:r>
            <w:r w:rsidRPr="00E612B2">
              <w:rPr>
                <w:sz w:val="28"/>
                <w:szCs w:val="28"/>
                <w:lang w:val="ru-RU"/>
              </w:rPr>
              <w:t>дверей</w:t>
            </w:r>
            <w:r w:rsidRPr="00E612B2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окон;</w:t>
            </w:r>
          </w:p>
          <w:p w:rsidR="00E612B2" w:rsidRPr="00E612B2" w:rsidRDefault="00E612B2" w:rsidP="002D3A0C">
            <w:pPr>
              <w:pStyle w:val="TableParagraph"/>
              <w:spacing w:before="7" w:line="230" w:lineRule="auto"/>
              <w:ind w:left="101" w:right="109" w:firstLine="316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при ранении постараться не двигаться с целью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уменьшения</w:t>
            </w:r>
            <w:r w:rsidRPr="00E612B2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потери</w:t>
            </w:r>
            <w:r w:rsidRPr="00E612B2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крови;</w:t>
            </w:r>
          </w:p>
          <w:p w:rsidR="00E612B2" w:rsidRPr="00E612B2" w:rsidRDefault="00E612B2" w:rsidP="002D3A0C">
            <w:pPr>
              <w:pStyle w:val="TableParagraph"/>
              <w:spacing w:line="329" w:lineRule="exact"/>
              <w:ind w:left="144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 xml:space="preserve">     не бежать навстречу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сотрудникам,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проводящим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операцию по пресечению вооруженного нападения,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или от них, так как они могут посчитать бегущих за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преступников.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519"/>
                <w:tab w:val="left" w:pos="1249"/>
                <w:tab w:val="left" w:pos="2911"/>
                <w:tab w:val="left" w:pos="4326"/>
                <w:tab w:val="left" w:pos="4897"/>
              </w:tabs>
              <w:spacing w:line="235" w:lineRule="auto"/>
              <w:ind w:left="135" w:right="108" w:hanging="5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z w:val="28"/>
                <w:szCs w:val="28"/>
                <w:lang w:val="ru-RU"/>
              </w:rPr>
              <w:tab/>
              <w:t>при</w:t>
            </w:r>
            <w:r w:rsidRPr="00E612B2">
              <w:rPr>
                <w:sz w:val="28"/>
                <w:szCs w:val="28"/>
                <w:lang w:val="ru-RU"/>
              </w:rPr>
              <w:tab/>
              <w:t>проведении</w:t>
            </w:r>
            <w:r w:rsidRPr="00E612B2">
              <w:rPr>
                <w:sz w:val="28"/>
                <w:szCs w:val="28"/>
                <w:lang w:val="ru-RU"/>
              </w:rPr>
              <w:tab/>
              <w:t>операции</w:t>
            </w:r>
            <w:r w:rsidRPr="00E612B2">
              <w:rPr>
                <w:sz w:val="28"/>
                <w:szCs w:val="28"/>
                <w:lang w:val="ru-RU"/>
              </w:rPr>
              <w:tab/>
              <w:t>по</w:t>
            </w:r>
            <w:r w:rsidRPr="00E612B2">
              <w:rPr>
                <w:sz w:val="28"/>
                <w:szCs w:val="28"/>
                <w:lang w:val="ru-RU"/>
              </w:rPr>
              <w:tab/>
            </w:r>
            <w:r w:rsidRPr="00E612B2">
              <w:rPr>
                <w:w w:val="95"/>
                <w:sz w:val="28"/>
                <w:szCs w:val="28"/>
                <w:lang w:val="ru-RU"/>
              </w:rPr>
              <w:t>пресечению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вооруженного</w:t>
            </w:r>
            <w:r w:rsidRPr="00E612B2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нападения:</w:t>
            </w:r>
          </w:p>
          <w:p w:rsidR="00E612B2" w:rsidRPr="00E612B2" w:rsidRDefault="00E612B2" w:rsidP="002D3A0C">
            <w:pPr>
              <w:pStyle w:val="TableParagraph"/>
              <w:spacing w:line="237" w:lineRule="auto"/>
              <w:ind w:left="140" w:right="315" w:firstLine="316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лечь</w:t>
            </w:r>
            <w:r w:rsidRPr="00E612B2">
              <w:rPr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на</w:t>
            </w:r>
            <w:r w:rsidRPr="00E612B2">
              <w:rPr>
                <w:spacing w:val="-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пол</w:t>
            </w:r>
            <w:r w:rsidRPr="00E612B2">
              <w:rPr>
                <w:spacing w:val="-5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лицом</w:t>
            </w:r>
            <w:r w:rsidRPr="00E612B2">
              <w:rPr>
                <w:spacing w:val="9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вниз,</w:t>
            </w:r>
            <w:r w:rsidRPr="00E612B2">
              <w:rPr>
                <w:spacing w:val="4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голову</w:t>
            </w:r>
            <w:r w:rsidRPr="00E612B2">
              <w:rPr>
                <w:spacing w:val="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закрыть</w:t>
            </w:r>
            <w:r w:rsidRPr="00E612B2">
              <w:rPr>
                <w:spacing w:val="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руками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не</w:t>
            </w:r>
            <w:r w:rsidRPr="00E612B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двигаться;</w:t>
            </w:r>
          </w:p>
          <w:p w:rsidR="00E612B2" w:rsidRPr="00E612B2" w:rsidRDefault="00E612B2" w:rsidP="002D3A0C">
            <w:pPr>
              <w:pStyle w:val="TableParagraph"/>
              <w:spacing w:before="18" w:line="230" w:lineRule="auto"/>
              <w:ind w:left="105" w:right="155" w:firstLine="318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по возможности держаться подальше от проемов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дверей</w:t>
            </w:r>
            <w:r w:rsidRPr="00E612B2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окон;</w:t>
            </w:r>
          </w:p>
          <w:p w:rsidR="00E612B2" w:rsidRPr="00E612B2" w:rsidRDefault="00E612B2" w:rsidP="002D3A0C">
            <w:pPr>
              <w:pStyle w:val="TableParagraph"/>
              <w:spacing w:before="7" w:line="230" w:lineRule="auto"/>
              <w:ind w:left="101" w:right="109" w:firstLine="316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при ранении постараться не двигаться с целью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уменьшения</w:t>
            </w:r>
            <w:r w:rsidRPr="00E612B2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потери</w:t>
            </w:r>
            <w:r w:rsidRPr="00E612B2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крови;</w:t>
            </w:r>
          </w:p>
          <w:p w:rsidR="00E612B2" w:rsidRPr="00E612B2" w:rsidRDefault="00E612B2" w:rsidP="002D3A0C">
            <w:pPr>
              <w:pStyle w:val="TableParagraph"/>
              <w:spacing w:line="329" w:lineRule="exact"/>
              <w:ind w:left="144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 xml:space="preserve">     не бежать навстречу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сотрудникам,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проводящим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операцию по пресечению вооруженного нападения,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или от них, так как они могут посчитать бегущих за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преступников.</w:t>
            </w:r>
          </w:p>
        </w:tc>
      </w:tr>
      <w:tr w:rsidR="00E612B2" w:rsidRPr="00752963" w:rsidTr="00055120">
        <w:tblPrEx>
          <w:tblBorders>
            <w:top w:val="single" w:sz="6" w:space="0" w:color="605B64"/>
            <w:left w:val="single" w:sz="6" w:space="0" w:color="605B64"/>
            <w:bottom w:val="single" w:sz="6" w:space="0" w:color="605B64"/>
            <w:right w:val="single" w:sz="6" w:space="0" w:color="605B64"/>
            <w:insideH w:val="single" w:sz="6" w:space="0" w:color="605B64"/>
            <w:insideV w:val="single" w:sz="6" w:space="0" w:color="605B64"/>
          </w:tblBorders>
        </w:tblPrEx>
        <w:trPr>
          <w:trHeight w:val="702"/>
        </w:trPr>
        <w:tc>
          <w:tcPr>
            <w:tcW w:w="2268" w:type="dxa"/>
            <w:gridSpan w:val="2"/>
            <w:vMerge w:val="restart"/>
          </w:tcPr>
          <w:p w:rsidR="00E612B2" w:rsidRPr="00E612B2" w:rsidRDefault="00E612B2" w:rsidP="00055120">
            <w:pPr>
              <w:ind w:left="141"/>
              <w:rPr>
                <w:sz w:val="28"/>
                <w:szCs w:val="28"/>
                <w:lang w:val="ru-RU"/>
              </w:rPr>
            </w:pPr>
            <w:r w:rsidRPr="00E612B2">
              <w:rPr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Работник охранной организации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2333"/>
                <w:tab w:val="left" w:pos="5304"/>
              </w:tabs>
              <w:spacing w:line="301" w:lineRule="exact"/>
              <w:ind w:left="105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 xml:space="preserve">обеспечить </w:t>
            </w:r>
            <w:r w:rsidRPr="00E612B2">
              <w:rPr>
                <w:sz w:val="28"/>
                <w:szCs w:val="28"/>
                <w:lang w:val="ru-RU"/>
              </w:rPr>
              <w:t>незамедлительную передачу тревожного сообщения, зафиксировать время события;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519"/>
                <w:tab w:val="left" w:pos="1249"/>
                <w:tab w:val="left" w:pos="2911"/>
                <w:tab w:val="left" w:pos="4326"/>
                <w:tab w:val="left" w:pos="4897"/>
              </w:tabs>
              <w:spacing w:line="235" w:lineRule="auto"/>
              <w:ind w:left="135" w:right="108" w:hanging="5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 xml:space="preserve">обеспечить </w:t>
            </w:r>
            <w:r w:rsidRPr="00E612B2">
              <w:rPr>
                <w:sz w:val="28"/>
                <w:szCs w:val="28"/>
                <w:lang w:val="ru-RU"/>
              </w:rPr>
              <w:t>незамедлительную передачу тревожного сообщения, зафиксировать время события;</w:t>
            </w:r>
          </w:p>
        </w:tc>
      </w:tr>
      <w:tr w:rsidR="00E612B2" w:rsidRPr="00752963" w:rsidTr="00055120">
        <w:trPr>
          <w:trHeight w:val="1250"/>
        </w:trPr>
        <w:tc>
          <w:tcPr>
            <w:tcW w:w="2268" w:type="dxa"/>
            <w:gridSpan w:val="2"/>
            <w:vMerge/>
          </w:tcPr>
          <w:p w:rsidR="00E612B2" w:rsidRPr="00E612B2" w:rsidRDefault="00E612B2" w:rsidP="002D3A0C">
            <w:pPr>
              <w:pStyle w:val="TableParagraph"/>
              <w:ind w:left="141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nil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ind w:left="121"/>
              <w:rPr>
                <w:sz w:val="28"/>
                <w:szCs w:val="28"/>
                <w:lang w:val="ru-RU"/>
              </w:rPr>
            </w:pPr>
            <w:r w:rsidRPr="00E612B2">
              <w:rPr>
                <w:spacing w:val="-2"/>
                <w:sz w:val="28"/>
                <w:szCs w:val="28"/>
                <w:lang w:val="ru-RU"/>
              </w:rPr>
              <w:t>- обеспечить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2"/>
                <w:sz w:val="28"/>
                <w:szCs w:val="28"/>
                <w:lang w:val="ru-RU"/>
              </w:rPr>
              <w:t>незамедлительную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2"/>
                <w:sz w:val="28"/>
                <w:szCs w:val="28"/>
                <w:lang w:val="ru-RU"/>
              </w:rPr>
              <w:t>передачу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сообщения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«ВНИМАНИЕ!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ВООРУЖЕННОЕ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НАПАДЕНИЕ!»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посредством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системы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оповещения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или</w:t>
            </w:r>
            <w:r w:rsidRPr="00E612B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любым</w:t>
            </w:r>
            <w:r w:rsidRPr="00E612B2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доступным</w:t>
            </w:r>
            <w:r w:rsidRPr="00E612B2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способом;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spacing w:line="228" w:lineRule="auto"/>
              <w:ind w:left="117" w:right="138" w:hanging="7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pacing w:val="-2"/>
                <w:sz w:val="28"/>
                <w:szCs w:val="28"/>
                <w:lang w:val="ru-RU"/>
              </w:rPr>
              <w:t>- обеспечить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2"/>
                <w:sz w:val="28"/>
                <w:szCs w:val="28"/>
                <w:lang w:val="ru-RU"/>
              </w:rPr>
              <w:t>незамедлительную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2"/>
                <w:sz w:val="28"/>
                <w:szCs w:val="28"/>
                <w:lang w:val="ru-RU"/>
              </w:rPr>
              <w:t>передачу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сообщения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«ВНИМАНИЕ!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ВООРУЖЕННОЕ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НАПАДЕНИЕ!»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посредством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системы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оповещения</w:t>
            </w:r>
            <w:r w:rsidRPr="00E612B2">
              <w:rPr>
                <w:spacing w:val="1"/>
                <w:w w:val="90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или</w:t>
            </w:r>
            <w:r w:rsidRPr="00E612B2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любым</w:t>
            </w:r>
            <w:r w:rsidRPr="00E612B2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доступным</w:t>
            </w:r>
            <w:r w:rsidRPr="00E612B2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способом;</w:t>
            </w:r>
          </w:p>
        </w:tc>
      </w:tr>
      <w:tr w:rsidR="00E612B2" w:rsidRPr="00752963" w:rsidTr="00055120">
        <w:trPr>
          <w:trHeight w:val="1085"/>
        </w:trPr>
        <w:tc>
          <w:tcPr>
            <w:tcW w:w="2268" w:type="dxa"/>
            <w:gridSpan w:val="2"/>
            <w:vMerge/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2266"/>
                <w:tab w:val="left" w:pos="4947"/>
              </w:tabs>
              <w:ind w:left="115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spacing w:val="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обеспечить</w:t>
            </w:r>
            <w:r w:rsidR="00B71AFA">
              <w:rPr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информирование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руководства</w:t>
            </w:r>
          </w:p>
          <w:p w:rsidR="00E612B2" w:rsidRPr="00E612B2" w:rsidRDefault="00B71AFA" w:rsidP="002D3A0C">
            <w:pPr>
              <w:pStyle w:val="TableParagraph"/>
              <w:ind w:left="12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="00E612B2" w:rsidRPr="00E612B2">
              <w:rPr>
                <w:sz w:val="28"/>
                <w:szCs w:val="28"/>
                <w:lang w:val="ru-RU"/>
              </w:rPr>
              <w:t>рганизации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вооруженном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ab/>
              <w:t>нападении любым</w:t>
            </w:r>
            <w:r w:rsidR="00E612B2" w:rsidRPr="00E612B2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доступным</w:t>
            </w:r>
            <w:r w:rsidR="00E612B2" w:rsidRPr="00E612B2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способом;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2233"/>
                <w:tab w:val="left" w:pos="4880"/>
              </w:tabs>
              <w:ind w:left="115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spacing w:val="-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обеспечить</w:t>
            </w:r>
            <w:r>
              <w:rPr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информирование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руководства</w:t>
            </w:r>
          </w:p>
          <w:p w:rsidR="00E612B2" w:rsidRPr="00E612B2" w:rsidRDefault="00B71AFA" w:rsidP="002D3A0C">
            <w:pPr>
              <w:pStyle w:val="TableParagraph"/>
              <w:spacing w:line="324" w:lineRule="exact"/>
              <w:ind w:left="12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="00E612B2" w:rsidRPr="00E612B2">
              <w:rPr>
                <w:sz w:val="28"/>
                <w:szCs w:val="28"/>
                <w:lang w:val="ru-RU"/>
              </w:rPr>
              <w:t>рганизации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вооруженном</w:t>
            </w:r>
            <w:r w:rsidR="00E612B2" w:rsidRPr="00E612B2">
              <w:rPr>
                <w:sz w:val="28"/>
                <w:szCs w:val="28"/>
                <w:lang w:val="ru-RU"/>
              </w:rPr>
              <w:tab/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нападении любым</w:t>
            </w:r>
            <w:r w:rsidR="00E612B2" w:rsidRPr="00E612B2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доступным</w:t>
            </w:r>
            <w:r w:rsidR="00E612B2" w:rsidRPr="00E612B2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способом;</w:t>
            </w:r>
          </w:p>
        </w:tc>
      </w:tr>
      <w:tr w:rsidR="00E612B2" w:rsidRPr="00752963" w:rsidTr="00055120">
        <w:trPr>
          <w:trHeight w:val="2295"/>
        </w:trPr>
        <w:tc>
          <w:tcPr>
            <w:tcW w:w="2268" w:type="dxa"/>
            <w:gridSpan w:val="2"/>
            <w:vMerge/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577"/>
                <w:tab w:val="left" w:pos="2065"/>
                <w:tab w:val="left" w:pos="2099"/>
                <w:tab w:val="left" w:pos="2429"/>
                <w:tab w:val="left" w:pos="2583"/>
                <w:tab w:val="left" w:pos="3376"/>
                <w:tab w:val="left" w:pos="3758"/>
                <w:tab w:val="left" w:pos="4680"/>
                <w:tab w:val="left" w:pos="5069"/>
                <w:tab w:val="left" w:pos="5173"/>
              </w:tabs>
              <w:spacing w:line="326" w:lineRule="exact"/>
              <w:ind w:left="130" w:right="97" w:hanging="6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сообщить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происшествии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z w:val="28"/>
                <w:szCs w:val="28"/>
                <w:lang w:val="ru-RU"/>
              </w:rPr>
              <w:tab/>
            </w:r>
            <w:r w:rsidRPr="00E612B2">
              <w:rPr>
                <w:w w:val="95"/>
                <w:sz w:val="28"/>
                <w:szCs w:val="28"/>
                <w:lang w:val="ru-RU"/>
              </w:rPr>
              <w:t>действиях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нападающего,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а</w:t>
            </w:r>
            <w:r w:rsidRPr="00E612B2">
              <w:rPr>
                <w:sz w:val="28"/>
                <w:szCs w:val="28"/>
                <w:lang w:val="ru-RU"/>
              </w:rPr>
              <w:tab/>
              <w:t>также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видимом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>количестве</w:t>
            </w:r>
          </w:p>
          <w:p w:rsidR="00E612B2" w:rsidRPr="00E612B2" w:rsidRDefault="00B71AFA" w:rsidP="002D3A0C">
            <w:pPr>
              <w:pStyle w:val="TableParagraph"/>
              <w:tabs>
                <w:tab w:val="left" w:pos="1244"/>
                <w:tab w:val="left" w:pos="1613"/>
                <w:tab w:val="left" w:pos="2459"/>
                <w:tab w:val="left" w:pos="3591"/>
                <w:tab w:val="left" w:pos="5048"/>
              </w:tabs>
              <w:spacing w:line="314" w:lineRule="exact"/>
              <w:ind w:left="131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О</w:t>
            </w:r>
            <w:r w:rsidR="00E612B2" w:rsidRPr="00E612B2">
              <w:rPr>
                <w:sz w:val="28"/>
                <w:szCs w:val="28"/>
                <w:lang w:val="ru-RU"/>
              </w:rPr>
              <w:t>ружия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иных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средств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нападения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pacing w:val="-1"/>
                <w:sz w:val="28"/>
                <w:szCs w:val="28"/>
                <w:lang w:val="ru-RU"/>
              </w:rPr>
              <w:t>дежурному</w:t>
            </w:r>
          </w:p>
          <w:p w:rsidR="00E612B2" w:rsidRPr="00E612B2" w:rsidRDefault="00B71AFA" w:rsidP="002D3A0C">
            <w:pPr>
              <w:pStyle w:val="TableParagraph"/>
              <w:tabs>
                <w:tab w:val="left" w:pos="2766"/>
                <w:tab w:val="left" w:pos="4046"/>
                <w:tab w:val="left" w:pos="5922"/>
              </w:tabs>
              <w:spacing w:line="311" w:lineRule="exact"/>
              <w:ind w:left="135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Т</w:t>
            </w:r>
            <w:r w:rsidR="00E612B2" w:rsidRPr="00E612B2">
              <w:rPr>
                <w:sz w:val="28"/>
                <w:szCs w:val="28"/>
                <w:lang w:val="ru-RU"/>
              </w:rPr>
              <w:t>ерриториального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органа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внутренних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612B2" w:rsidRPr="00E612B2">
              <w:rPr>
                <w:sz w:val="28"/>
                <w:szCs w:val="28"/>
                <w:lang w:val="ru-RU"/>
              </w:rPr>
              <w:t>дел,</w:t>
            </w:r>
          </w:p>
          <w:p w:rsidR="00E612B2" w:rsidRPr="00E612B2" w:rsidRDefault="00E612B2" w:rsidP="002D3A0C">
            <w:pPr>
              <w:pStyle w:val="TableParagraph"/>
              <w:tabs>
                <w:tab w:val="left" w:pos="1869"/>
                <w:tab w:val="left" w:pos="3313"/>
                <w:tab w:val="left" w:pos="4772"/>
                <w:tab w:val="left" w:pos="5865"/>
              </w:tabs>
              <w:spacing w:line="326" w:lineRule="exact"/>
              <w:ind w:left="132" w:right="75" w:hanging="2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уведомить</w:t>
            </w:r>
            <w:r w:rsidRPr="00E612B2">
              <w:rPr>
                <w:spacing w:val="35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территориальные</w:t>
            </w:r>
            <w:r w:rsidRPr="00E612B2">
              <w:rPr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органы</w:t>
            </w:r>
            <w:r w:rsidRPr="00E612B2">
              <w:rPr>
                <w:spacing w:val="3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ФСБ</w:t>
            </w:r>
            <w:r w:rsidRPr="00E612B2">
              <w:rPr>
                <w:spacing w:val="3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России,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12B2">
              <w:rPr>
                <w:sz w:val="28"/>
                <w:szCs w:val="28"/>
                <w:lang w:val="ru-RU"/>
              </w:rPr>
              <w:t>Росгвардии</w:t>
            </w:r>
            <w:proofErr w:type="spellEnd"/>
            <w:r w:rsidRPr="00E612B2">
              <w:rPr>
                <w:sz w:val="28"/>
                <w:szCs w:val="28"/>
                <w:lang w:val="ru-RU"/>
              </w:rPr>
              <w:t>,</w:t>
            </w:r>
            <w:r w:rsidRPr="00E612B2">
              <w:rPr>
                <w:sz w:val="28"/>
                <w:szCs w:val="28"/>
                <w:lang w:val="ru-RU"/>
              </w:rPr>
              <w:tab/>
              <w:t>сообщить</w:t>
            </w:r>
            <w:r w:rsidRPr="00E612B2">
              <w:rPr>
                <w:sz w:val="28"/>
                <w:szCs w:val="28"/>
                <w:lang w:val="ru-RU"/>
              </w:rPr>
              <w:tab/>
              <w:t>старшему</w:t>
            </w:r>
            <w:r w:rsidRPr="00E612B2">
              <w:rPr>
                <w:sz w:val="28"/>
                <w:szCs w:val="28"/>
                <w:lang w:val="ru-RU"/>
              </w:rPr>
              <w:tab/>
              <w:t>наряда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5"/>
                <w:sz w:val="28"/>
                <w:szCs w:val="28"/>
                <w:lang w:val="ru-RU"/>
              </w:rPr>
              <w:t>(при</w:t>
            </w:r>
            <w:r w:rsidRPr="00E612B2">
              <w:rPr>
                <w:w w:val="95"/>
                <w:sz w:val="28"/>
                <w:szCs w:val="28"/>
                <w:lang w:val="ru-RU"/>
              </w:rPr>
              <w:t xml:space="preserve"> наличии)</w:t>
            </w:r>
            <w:r w:rsidRPr="00E612B2">
              <w:rPr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дежурному</w:t>
            </w:r>
            <w:r w:rsidRPr="00E612B2">
              <w:rPr>
                <w:spacing w:val="3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службе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охраны;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1AFA" w:rsidRPr="00E612B2" w:rsidRDefault="00B71AFA" w:rsidP="00B71AFA">
            <w:pPr>
              <w:pStyle w:val="TableParagraph"/>
              <w:tabs>
                <w:tab w:val="left" w:pos="577"/>
                <w:tab w:val="left" w:pos="2065"/>
                <w:tab w:val="left" w:pos="2099"/>
                <w:tab w:val="left" w:pos="2429"/>
                <w:tab w:val="left" w:pos="2583"/>
                <w:tab w:val="left" w:pos="3376"/>
                <w:tab w:val="left" w:pos="3758"/>
                <w:tab w:val="left" w:pos="4680"/>
                <w:tab w:val="left" w:pos="5069"/>
                <w:tab w:val="left" w:pos="5173"/>
              </w:tabs>
              <w:spacing w:line="326" w:lineRule="exact"/>
              <w:ind w:left="130" w:right="97" w:hanging="6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сообщить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происшествии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z w:val="28"/>
                <w:szCs w:val="28"/>
                <w:lang w:val="ru-RU"/>
              </w:rPr>
              <w:tab/>
            </w:r>
            <w:r w:rsidRPr="00E612B2">
              <w:rPr>
                <w:w w:val="95"/>
                <w:sz w:val="28"/>
                <w:szCs w:val="28"/>
                <w:lang w:val="ru-RU"/>
              </w:rPr>
              <w:t>действиях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нападающего,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а</w:t>
            </w:r>
            <w:r w:rsidRPr="00E612B2">
              <w:rPr>
                <w:sz w:val="28"/>
                <w:szCs w:val="28"/>
                <w:lang w:val="ru-RU"/>
              </w:rPr>
              <w:tab/>
              <w:t>также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видимом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>количестве</w:t>
            </w:r>
          </w:p>
          <w:p w:rsidR="00B71AFA" w:rsidRPr="00E612B2" w:rsidRDefault="00B71AFA" w:rsidP="00B71AFA">
            <w:pPr>
              <w:pStyle w:val="TableParagraph"/>
              <w:tabs>
                <w:tab w:val="left" w:pos="1244"/>
                <w:tab w:val="left" w:pos="1613"/>
                <w:tab w:val="left" w:pos="2459"/>
                <w:tab w:val="left" w:pos="3591"/>
                <w:tab w:val="left" w:pos="5048"/>
              </w:tabs>
              <w:spacing w:line="314" w:lineRule="exact"/>
              <w:ind w:left="131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Оружия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иных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средств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нападения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>дежурному</w:t>
            </w:r>
          </w:p>
          <w:p w:rsidR="00B71AFA" w:rsidRPr="00E612B2" w:rsidRDefault="00B71AFA" w:rsidP="00B71AFA">
            <w:pPr>
              <w:pStyle w:val="TableParagraph"/>
              <w:tabs>
                <w:tab w:val="left" w:pos="2766"/>
                <w:tab w:val="left" w:pos="4046"/>
                <w:tab w:val="left" w:pos="5922"/>
              </w:tabs>
              <w:spacing w:line="311" w:lineRule="exact"/>
              <w:ind w:left="135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Территориального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органа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внутренних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дел,</w:t>
            </w:r>
          </w:p>
          <w:p w:rsidR="00E612B2" w:rsidRPr="00E612B2" w:rsidRDefault="00B71AFA" w:rsidP="00B71AFA">
            <w:pPr>
              <w:pStyle w:val="TableParagraph"/>
              <w:tabs>
                <w:tab w:val="left" w:pos="1840"/>
                <w:tab w:val="left" w:pos="3271"/>
                <w:tab w:val="left" w:pos="4714"/>
                <w:tab w:val="left" w:pos="5794"/>
              </w:tabs>
              <w:spacing w:line="320" w:lineRule="exact"/>
              <w:ind w:left="127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уведомить</w:t>
            </w:r>
            <w:r w:rsidRPr="00E612B2">
              <w:rPr>
                <w:spacing w:val="35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территориальные</w:t>
            </w:r>
            <w:r w:rsidRPr="00E612B2">
              <w:rPr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органы</w:t>
            </w:r>
            <w:r w:rsidRPr="00E612B2">
              <w:rPr>
                <w:spacing w:val="3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ФСБ</w:t>
            </w:r>
            <w:r w:rsidRPr="00E612B2">
              <w:rPr>
                <w:spacing w:val="3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России,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12B2">
              <w:rPr>
                <w:sz w:val="28"/>
                <w:szCs w:val="28"/>
                <w:lang w:val="ru-RU"/>
              </w:rPr>
              <w:t>Росгвардии</w:t>
            </w:r>
            <w:proofErr w:type="spellEnd"/>
            <w:r w:rsidRPr="00E612B2">
              <w:rPr>
                <w:sz w:val="28"/>
                <w:szCs w:val="28"/>
                <w:lang w:val="ru-RU"/>
              </w:rPr>
              <w:t>,</w:t>
            </w:r>
            <w:r w:rsidRPr="00E612B2">
              <w:rPr>
                <w:sz w:val="28"/>
                <w:szCs w:val="28"/>
                <w:lang w:val="ru-RU"/>
              </w:rPr>
              <w:tab/>
              <w:t>сообщить</w:t>
            </w:r>
            <w:r w:rsidRPr="00E612B2">
              <w:rPr>
                <w:sz w:val="28"/>
                <w:szCs w:val="28"/>
                <w:lang w:val="ru-RU"/>
              </w:rPr>
              <w:tab/>
              <w:t>старшему</w:t>
            </w:r>
            <w:r w:rsidRPr="00E612B2">
              <w:rPr>
                <w:sz w:val="28"/>
                <w:szCs w:val="28"/>
                <w:lang w:val="ru-RU"/>
              </w:rPr>
              <w:tab/>
              <w:t>наряда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5"/>
                <w:sz w:val="28"/>
                <w:szCs w:val="28"/>
                <w:lang w:val="ru-RU"/>
              </w:rPr>
              <w:t>(при</w:t>
            </w:r>
            <w:r w:rsidRPr="00E612B2">
              <w:rPr>
                <w:w w:val="95"/>
                <w:sz w:val="28"/>
                <w:szCs w:val="28"/>
                <w:lang w:val="ru-RU"/>
              </w:rPr>
              <w:t xml:space="preserve"> наличии)</w:t>
            </w:r>
            <w:r w:rsidRPr="00E612B2">
              <w:rPr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</w:t>
            </w:r>
            <w:r w:rsidRPr="00E612B2">
              <w:rPr>
                <w:spacing w:val="-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дежурному</w:t>
            </w:r>
            <w:r w:rsidRPr="00E612B2">
              <w:rPr>
                <w:spacing w:val="32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службе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охраны;</w:t>
            </w:r>
          </w:p>
        </w:tc>
      </w:tr>
      <w:tr w:rsidR="00E612B2" w:rsidRPr="00752963" w:rsidTr="00055120">
        <w:trPr>
          <w:trHeight w:val="845"/>
        </w:trPr>
        <w:tc>
          <w:tcPr>
            <w:tcW w:w="2268" w:type="dxa"/>
            <w:gridSpan w:val="2"/>
            <w:vMerge/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ind w:left="138"/>
              <w:rPr>
                <w:sz w:val="28"/>
                <w:szCs w:val="28"/>
                <w:lang w:val="ru-RU"/>
              </w:rPr>
            </w:pPr>
            <w:r w:rsidRPr="00E612B2">
              <w:rPr>
                <w:i/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i/>
                <w:spacing w:val="3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39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возможности</w:t>
            </w:r>
            <w:r w:rsidRPr="00E612B2">
              <w:rPr>
                <w:spacing w:val="5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поддерживать</w:t>
            </w:r>
            <w:r w:rsidRPr="00E612B2">
              <w:rPr>
                <w:spacing w:val="65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постоянную</w:t>
            </w:r>
            <w:r w:rsidRPr="00E612B2">
              <w:rPr>
                <w:spacing w:val="5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связь</w:t>
            </w:r>
            <w:r w:rsidRPr="00E612B2">
              <w:rPr>
                <w:sz w:val="28"/>
                <w:szCs w:val="28"/>
                <w:lang w:val="ru-RU"/>
              </w:rPr>
              <w:t xml:space="preserve"> с       дежурной       частью       службы охраны, с  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прибывающими  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нарядами  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оперативных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служб, докладывая о принимаемых мерах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складывающейся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месте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происшествия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о</w:t>
            </w:r>
            <w:r w:rsidRPr="00E612B2">
              <w:rPr>
                <w:sz w:val="28"/>
                <w:szCs w:val="28"/>
                <w:lang w:val="ru-RU"/>
              </w:rPr>
              <w:t>бстановке;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ind w:left="130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-</w:t>
            </w:r>
            <w:r w:rsidRPr="00E612B2">
              <w:rPr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</w:t>
            </w:r>
            <w:r w:rsidRPr="00E612B2">
              <w:rPr>
                <w:spacing w:val="26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возможности</w:t>
            </w:r>
            <w:r w:rsidRPr="00E612B2">
              <w:rPr>
                <w:spacing w:val="44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поддерживать</w:t>
            </w:r>
            <w:r w:rsidRPr="00E612B2">
              <w:rPr>
                <w:spacing w:val="57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постоянную</w:t>
            </w:r>
            <w:r w:rsidRPr="00E612B2">
              <w:rPr>
                <w:spacing w:val="45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связь</w:t>
            </w:r>
            <w:r w:rsidRPr="00E612B2">
              <w:rPr>
                <w:sz w:val="28"/>
                <w:szCs w:val="28"/>
                <w:lang w:val="ru-RU"/>
              </w:rPr>
              <w:t xml:space="preserve"> с       дежурной       частью       службы охраны, </w:t>
            </w:r>
            <w:r w:rsidRPr="00E612B2">
              <w:rPr>
                <w:spacing w:val="-70"/>
                <w:sz w:val="28"/>
                <w:szCs w:val="28"/>
                <w:lang w:val="ru-RU"/>
              </w:rPr>
              <w:t xml:space="preserve">                       </w:t>
            </w:r>
            <w:r w:rsidRPr="00E612B2">
              <w:rPr>
                <w:sz w:val="28"/>
                <w:szCs w:val="28"/>
                <w:lang w:val="ru-RU"/>
              </w:rPr>
              <w:t xml:space="preserve">с  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прибывающими  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 xml:space="preserve">нарядами  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оперативных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служб,    докладывая    о    принимаемых     мерах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складывающейся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месте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происшествия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обстановке;</w:t>
            </w:r>
          </w:p>
        </w:tc>
      </w:tr>
      <w:tr w:rsidR="00E612B2" w:rsidRPr="00752963" w:rsidTr="00055120">
        <w:trPr>
          <w:trHeight w:val="845"/>
        </w:trPr>
        <w:tc>
          <w:tcPr>
            <w:tcW w:w="2268" w:type="dxa"/>
            <w:gridSpan w:val="2"/>
            <w:vMerge/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ind w:left="138"/>
              <w:rPr>
                <w:i/>
                <w:w w:val="95"/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 не покидать пункт охраны; в случае нахождения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вне защищенного </w:t>
            </w:r>
            <w:r w:rsidRPr="00E612B2">
              <w:rPr>
                <w:sz w:val="28"/>
                <w:szCs w:val="28"/>
                <w:lang w:val="ru-RU"/>
              </w:rPr>
              <w:t>пункта охраны по возможности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переместиться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пункт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охраны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запереть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укрепленную дверь изнутри. При </w:t>
            </w:r>
            <w:r w:rsidRPr="00E612B2">
              <w:rPr>
                <w:sz w:val="28"/>
                <w:szCs w:val="28"/>
                <w:lang w:val="ru-RU"/>
              </w:rPr>
              <w:t>нахождении вне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защищенного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пункта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охраны,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следует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возможности</w:t>
            </w:r>
            <w:r w:rsidRPr="00E612B2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занять</w:t>
            </w:r>
            <w:r w:rsidRPr="00E612B2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какое-либо</w:t>
            </w:r>
            <w:r w:rsidRPr="00E612B2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укрытие;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ind w:left="130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 не покидать пункт охраны; в случае нахождения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вне защищенного </w:t>
            </w:r>
            <w:r w:rsidRPr="00E612B2">
              <w:rPr>
                <w:sz w:val="28"/>
                <w:szCs w:val="28"/>
                <w:lang w:val="ru-RU"/>
              </w:rPr>
              <w:t>пункта охраны по возможности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переместиться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пункт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охраны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запереть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sz w:val="28"/>
                <w:szCs w:val="28"/>
                <w:lang w:val="ru-RU"/>
              </w:rPr>
              <w:t xml:space="preserve">укрепленную дверь изнутри. При </w:t>
            </w:r>
            <w:r w:rsidRPr="00E612B2">
              <w:rPr>
                <w:sz w:val="28"/>
                <w:szCs w:val="28"/>
                <w:lang w:val="ru-RU"/>
              </w:rPr>
              <w:t>нахождении вне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защищенного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пункта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охраны,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следует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возможности</w:t>
            </w:r>
            <w:r w:rsidRPr="00E612B2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занять</w:t>
            </w:r>
            <w:r w:rsidRPr="00E612B2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какое-либо</w:t>
            </w:r>
            <w:r w:rsidRPr="00E612B2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укрытие;</w:t>
            </w:r>
          </w:p>
        </w:tc>
      </w:tr>
      <w:tr w:rsidR="00E612B2" w:rsidRPr="00752963" w:rsidTr="00055120">
        <w:trPr>
          <w:trHeight w:val="1627"/>
        </w:trPr>
        <w:tc>
          <w:tcPr>
            <w:tcW w:w="2268" w:type="dxa"/>
            <w:gridSpan w:val="2"/>
            <w:vMerge/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2B2" w:rsidRPr="00055120" w:rsidRDefault="00E612B2" w:rsidP="00B71AFA">
            <w:pPr>
              <w:pStyle w:val="TableParagraph"/>
              <w:spacing w:before="5" w:line="232" w:lineRule="auto"/>
              <w:ind w:left="115" w:right="79" w:hanging="5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При возможности принять меры к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воспрепятствованию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дальнейшего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продвижения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нарушителя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(блокирование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входных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дверей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здания</w:t>
            </w:r>
            <w:r w:rsidRPr="00E612B2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или</w:t>
            </w:r>
            <w:r w:rsidRPr="00E612B2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изоляция</w:t>
            </w:r>
            <w:r w:rsidRPr="00E612B2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</w:t>
            </w:r>
            <w:r w:rsidRPr="00E612B2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определенной</w:t>
            </w:r>
            <w:r w:rsidRPr="00E612B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части</w:t>
            </w:r>
            <w:r w:rsidR="00B71AFA">
              <w:rPr>
                <w:sz w:val="28"/>
                <w:szCs w:val="28"/>
                <w:lang w:val="ru-RU"/>
              </w:rPr>
              <w:t xml:space="preserve"> территории или его задержанию;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spacing w:before="5" w:line="232" w:lineRule="auto"/>
              <w:ind w:left="115" w:right="79" w:hanging="5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При возможности принять меры к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воспрепятствованию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дальнейшего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продвижения</w:t>
            </w:r>
            <w:r w:rsidRPr="00E612B2">
              <w:rPr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нарушителя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(блокирование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входных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дверей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здания</w:t>
            </w:r>
            <w:r w:rsidRPr="00E612B2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или</w:t>
            </w:r>
            <w:r w:rsidRPr="00E612B2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изоляция</w:t>
            </w:r>
            <w:r w:rsidRPr="00E612B2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</w:t>
            </w:r>
            <w:r w:rsidRPr="00E612B2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определенной</w:t>
            </w:r>
            <w:r w:rsidRPr="00E612B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части</w:t>
            </w:r>
          </w:p>
          <w:p w:rsidR="00E612B2" w:rsidRPr="00752963" w:rsidRDefault="00B71AFA" w:rsidP="002D3A0C">
            <w:pPr>
              <w:pStyle w:val="TableParagraph"/>
              <w:ind w:left="13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территории или его задержанию;</w:t>
            </w:r>
          </w:p>
        </w:tc>
      </w:tr>
      <w:tr w:rsidR="00E612B2" w:rsidRPr="00752963" w:rsidTr="00055120">
        <w:trPr>
          <w:trHeight w:val="845"/>
        </w:trPr>
        <w:tc>
          <w:tcPr>
            <w:tcW w:w="2268" w:type="dxa"/>
            <w:gridSpan w:val="2"/>
          </w:tcPr>
          <w:p w:rsidR="00E612B2" w:rsidRPr="00752963" w:rsidRDefault="00E612B2" w:rsidP="002D3A0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ind w:left="125" w:right="78" w:hanging="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-обеспечить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усиление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охраны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контроля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пропускного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внутриобъектового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режимов,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также</w:t>
            </w:r>
            <w:r w:rsidRPr="00E612B2">
              <w:rPr>
                <w:spacing w:val="4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прекращение</w:t>
            </w:r>
            <w:r w:rsidRPr="00E612B2">
              <w:rPr>
                <w:spacing w:val="5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доступа</w:t>
            </w:r>
            <w:r w:rsidRPr="00E612B2">
              <w:rPr>
                <w:spacing w:val="5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людей</w:t>
            </w:r>
            <w:r w:rsidRPr="00E612B2">
              <w:rPr>
                <w:spacing w:val="4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</w:t>
            </w:r>
            <w:r w:rsidRPr="00E612B2">
              <w:rPr>
                <w:spacing w:val="28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транспортных</w:t>
            </w:r>
          </w:p>
          <w:p w:rsidR="00E612B2" w:rsidRPr="00E612B2" w:rsidRDefault="00E612B2" w:rsidP="002D3A0C">
            <w:pPr>
              <w:pStyle w:val="TableParagraph"/>
              <w:spacing w:before="5" w:line="232" w:lineRule="auto"/>
              <w:ind w:left="115" w:right="79" w:hanging="5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средств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на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объект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(кроме</w:t>
            </w:r>
            <w:r w:rsidRPr="00E612B2">
              <w:rPr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оперативных</w:t>
            </w:r>
            <w:r w:rsidRPr="00E612B2">
              <w:rPr>
                <w:spacing w:val="28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служб);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ind w:left="125" w:right="78" w:hanging="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-обеспечить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усиление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охраны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контроля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пропускного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внутриобъектового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режимов,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а</w:t>
            </w:r>
            <w:r w:rsidRPr="00E612B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также</w:t>
            </w:r>
            <w:r w:rsidRPr="00E612B2">
              <w:rPr>
                <w:spacing w:val="4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прекращение</w:t>
            </w:r>
            <w:r w:rsidRPr="00E612B2">
              <w:rPr>
                <w:spacing w:val="5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доступа</w:t>
            </w:r>
            <w:r w:rsidRPr="00E612B2">
              <w:rPr>
                <w:spacing w:val="5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людей</w:t>
            </w:r>
            <w:r w:rsidRPr="00E612B2">
              <w:rPr>
                <w:spacing w:val="4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и</w:t>
            </w:r>
            <w:r w:rsidRPr="00E612B2">
              <w:rPr>
                <w:spacing w:val="28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транспортных</w:t>
            </w:r>
          </w:p>
          <w:p w:rsidR="00E612B2" w:rsidRPr="00E612B2" w:rsidRDefault="00E612B2" w:rsidP="002D3A0C">
            <w:pPr>
              <w:pStyle w:val="TableParagraph"/>
              <w:spacing w:before="5" w:line="232" w:lineRule="auto"/>
              <w:ind w:left="115" w:right="79" w:hanging="5"/>
              <w:jc w:val="both"/>
              <w:rPr>
                <w:w w:val="95"/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lastRenderedPageBreak/>
              <w:t>средств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на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объект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(кроме</w:t>
            </w:r>
            <w:r w:rsidRPr="00E612B2">
              <w:rPr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оперативных</w:t>
            </w:r>
            <w:r w:rsidRPr="00E612B2">
              <w:rPr>
                <w:spacing w:val="28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служб);</w:t>
            </w:r>
          </w:p>
        </w:tc>
      </w:tr>
      <w:tr w:rsidR="00E612B2" w:rsidRPr="00752963" w:rsidTr="00055120">
        <w:trPr>
          <w:trHeight w:val="845"/>
        </w:trPr>
        <w:tc>
          <w:tcPr>
            <w:tcW w:w="2268" w:type="dxa"/>
            <w:gridSpan w:val="2"/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1089"/>
                <w:tab w:val="left" w:pos="1613"/>
                <w:tab w:val="left" w:pos="3025"/>
                <w:tab w:val="left" w:pos="3355"/>
                <w:tab w:val="left" w:pos="3807"/>
                <w:tab w:val="left" w:pos="4886"/>
                <w:tab w:val="left" w:pos="5252"/>
                <w:tab w:val="left" w:pos="5849"/>
              </w:tabs>
              <w:spacing w:line="230" w:lineRule="auto"/>
              <w:ind w:left="128" w:right="85" w:hanging="4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при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возможности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отслеживать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направление</w:t>
            </w:r>
            <w:r w:rsidRPr="00E612B2">
              <w:rPr>
                <w:spacing w:val="-65"/>
                <w:w w:val="95"/>
                <w:sz w:val="28"/>
                <w:szCs w:val="28"/>
                <w:lang w:val="ru-RU"/>
              </w:rPr>
              <w:t xml:space="preserve"> </w:t>
            </w:r>
            <w:r w:rsidR="00B71AFA">
              <w:rPr>
                <w:spacing w:val="-65"/>
                <w:w w:val="95"/>
                <w:sz w:val="28"/>
                <w:szCs w:val="28"/>
                <w:lang w:val="ru-RU"/>
              </w:rPr>
              <w:t xml:space="preserve">   </w:t>
            </w:r>
            <w:r w:rsidR="00B71AFA">
              <w:rPr>
                <w:spacing w:val="-65"/>
                <w:w w:val="95"/>
                <w:sz w:val="40"/>
                <w:szCs w:val="40"/>
                <w:lang w:val="ru-RU"/>
              </w:rPr>
              <w:t xml:space="preserve">  </w:t>
            </w:r>
            <w:r w:rsidRPr="00E612B2">
              <w:rPr>
                <w:sz w:val="28"/>
                <w:szCs w:val="28"/>
                <w:lang w:val="ru-RU"/>
              </w:rPr>
              <w:t>движения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>нарушителя</w:t>
            </w:r>
            <w:r w:rsidR="00B71AFA"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z w:val="28"/>
                <w:szCs w:val="28"/>
                <w:lang w:val="ru-RU"/>
              </w:rPr>
              <w:tab/>
              <w:t>сообщать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об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этом</w:t>
            </w:r>
          </w:p>
          <w:p w:rsidR="00E612B2" w:rsidRPr="00E612B2" w:rsidRDefault="00E612B2" w:rsidP="002D3A0C">
            <w:pPr>
              <w:pStyle w:val="TableParagraph"/>
              <w:ind w:left="125" w:right="78" w:hanging="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руководству</w:t>
            </w:r>
            <w:r w:rsidRPr="00E612B2">
              <w:rPr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объекта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любым</w:t>
            </w:r>
            <w:r w:rsidRPr="00E612B2">
              <w:rPr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доступным</w:t>
            </w:r>
            <w:r w:rsidRPr="00E612B2">
              <w:rPr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способом;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1AFA" w:rsidRPr="00E612B2" w:rsidRDefault="00B71AFA" w:rsidP="00B71AFA">
            <w:pPr>
              <w:pStyle w:val="TableParagraph"/>
              <w:tabs>
                <w:tab w:val="left" w:pos="1089"/>
                <w:tab w:val="left" w:pos="1613"/>
                <w:tab w:val="left" w:pos="3025"/>
                <w:tab w:val="left" w:pos="3355"/>
                <w:tab w:val="left" w:pos="3807"/>
                <w:tab w:val="left" w:pos="4886"/>
                <w:tab w:val="left" w:pos="5252"/>
                <w:tab w:val="left" w:pos="5849"/>
              </w:tabs>
              <w:spacing w:line="230" w:lineRule="auto"/>
              <w:ind w:left="128" w:right="85" w:hanging="4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при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возможности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отслеживать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направление</w:t>
            </w:r>
            <w:r w:rsidRPr="00E612B2">
              <w:rPr>
                <w:spacing w:val="-65"/>
                <w:w w:val="95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-65"/>
                <w:w w:val="95"/>
                <w:sz w:val="28"/>
                <w:szCs w:val="28"/>
                <w:lang w:val="ru-RU"/>
              </w:rPr>
              <w:t xml:space="preserve">   </w:t>
            </w:r>
            <w:r>
              <w:rPr>
                <w:spacing w:val="-65"/>
                <w:w w:val="95"/>
                <w:sz w:val="40"/>
                <w:szCs w:val="40"/>
                <w:lang w:val="ru-RU"/>
              </w:rPr>
              <w:t xml:space="preserve">  </w:t>
            </w:r>
            <w:r w:rsidRPr="00E612B2">
              <w:rPr>
                <w:sz w:val="28"/>
                <w:szCs w:val="28"/>
                <w:lang w:val="ru-RU"/>
              </w:rPr>
              <w:t>движения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pacing w:val="-1"/>
                <w:w w:val="95"/>
                <w:sz w:val="28"/>
                <w:szCs w:val="28"/>
                <w:lang w:val="ru-RU"/>
              </w:rPr>
              <w:t>нарушителя</w:t>
            </w:r>
            <w:r>
              <w:rPr>
                <w:spacing w:val="-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и</w:t>
            </w:r>
            <w:r w:rsidRPr="00E612B2">
              <w:rPr>
                <w:sz w:val="28"/>
                <w:szCs w:val="28"/>
                <w:lang w:val="ru-RU"/>
              </w:rPr>
              <w:tab/>
              <w:t>сообщать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об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0"/>
                <w:sz w:val="28"/>
                <w:szCs w:val="28"/>
                <w:lang w:val="ru-RU"/>
              </w:rPr>
              <w:t>этом</w:t>
            </w:r>
          </w:p>
          <w:p w:rsidR="00E612B2" w:rsidRPr="00E612B2" w:rsidRDefault="00B71AFA" w:rsidP="00B71AFA">
            <w:pPr>
              <w:pStyle w:val="TableParagraph"/>
              <w:ind w:left="125" w:right="78" w:hanging="11"/>
              <w:jc w:val="both"/>
              <w:rPr>
                <w:sz w:val="28"/>
                <w:szCs w:val="28"/>
                <w:lang w:val="ru-RU"/>
              </w:rPr>
            </w:pPr>
            <w:r w:rsidRPr="00E612B2">
              <w:rPr>
                <w:w w:val="95"/>
                <w:sz w:val="28"/>
                <w:szCs w:val="28"/>
                <w:lang w:val="ru-RU"/>
              </w:rPr>
              <w:t>руководству</w:t>
            </w:r>
            <w:r w:rsidRPr="00E612B2">
              <w:rPr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объекта</w:t>
            </w:r>
            <w:r w:rsidRPr="00E612B2">
              <w:rPr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любым</w:t>
            </w:r>
            <w:r w:rsidRPr="00E612B2">
              <w:rPr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доступным</w:t>
            </w:r>
            <w:r w:rsidRPr="00E612B2">
              <w:rPr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w w:val="95"/>
                <w:sz w:val="28"/>
                <w:szCs w:val="28"/>
                <w:lang w:val="ru-RU"/>
              </w:rPr>
              <w:t>способом</w:t>
            </w:r>
            <w:proofErr w:type="gramStart"/>
            <w:r w:rsidRPr="00E612B2">
              <w:rPr>
                <w:w w:val="95"/>
                <w:sz w:val="28"/>
                <w:szCs w:val="28"/>
                <w:lang w:val="ru-RU"/>
              </w:rPr>
              <w:t>;</w:t>
            </w:r>
            <w:r w:rsidR="00E612B2" w:rsidRPr="00E612B2">
              <w:rPr>
                <w:w w:val="95"/>
                <w:sz w:val="28"/>
                <w:szCs w:val="28"/>
                <w:lang w:val="ru-RU"/>
              </w:rPr>
              <w:t>;</w:t>
            </w:r>
            <w:proofErr w:type="gramEnd"/>
          </w:p>
        </w:tc>
      </w:tr>
      <w:tr w:rsidR="00E612B2" w:rsidRPr="00752963" w:rsidTr="00055120">
        <w:trPr>
          <w:trHeight w:val="845"/>
        </w:trPr>
        <w:tc>
          <w:tcPr>
            <w:tcW w:w="2268" w:type="dxa"/>
            <w:gridSpan w:val="2"/>
          </w:tcPr>
          <w:p w:rsidR="00E612B2" w:rsidRPr="00E612B2" w:rsidRDefault="00E612B2" w:rsidP="002D3A0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504"/>
                <w:tab w:val="left" w:pos="1223"/>
                <w:tab w:val="left" w:pos="3087"/>
                <w:tab w:val="left" w:pos="4233"/>
                <w:tab w:val="left" w:pos="5390"/>
              </w:tabs>
              <w:spacing w:line="310" w:lineRule="exact"/>
              <w:ind w:left="124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z w:val="28"/>
                <w:szCs w:val="28"/>
                <w:lang w:val="ru-RU"/>
              </w:rPr>
              <w:tab/>
              <w:t>при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возможности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оказать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первую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помощь</w:t>
            </w:r>
          </w:p>
          <w:p w:rsidR="00E612B2" w:rsidRPr="00E612B2" w:rsidRDefault="00E612B2" w:rsidP="002D3A0C">
            <w:pPr>
              <w:pStyle w:val="TableParagraph"/>
              <w:tabs>
                <w:tab w:val="left" w:pos="1089"/>
                <w:tab w:val="left" w:pos="1613"/>
                <w:tab w:val="left" w:pos="3025"/>
                <w:tab w:val="left" w:pos="3355"/>
                <w:tab w:val="left" w:pos="3807"/>
                <w:tab w:val="left" w:pos="4886"/>
                <w:tab w:val="left" w:pos="5252"/>
                <w:tab w:val="left" w:pos="5849"/>
              </w:tabs>
              <w:spacing w:line="230" w:lineRule="auto"/>
              <w:ind w:left="128" w:right="85" w:hanging="4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 xml:space="preserve">пострадавшим, организовать эвакуацию </w:t>
            </w:r>
            <w:r w:rsidRPr="00E612B2">
              <w:rPr>
                <w:spacing w:val="-4"/>
                <w:w w:val="95"/>
                <w:sz w:val="28"/>
                <w:szCs w:val="28"/>
                <w:lang w:val="ru-RU"/>
              </w:rPr>
              <w:t>людей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          </w:t>
            </w:r>
            <w:r w:rsidRPr="00E612B2">
              <w:rPr>
                <w:sz w:val="28"/>
                <w:szCs w:val="28"/>
                <w:lang w:val="ru-RU"/>
              </w:rPr>
              <w:t xml:space="preserve"> с</w:t>
            </w:r>
            <w:r w:rsidRPr="00E612B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объекта;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</w:tcPr>
          <w:p w:rsidR="00E612B2" w:rsidRPr="00E612B2" w:rsidRDefault="00E612B2" w:rsidP="002D3A0C">
            <w:pPr>
              <w:pStyle w:val="TableParagraph"/>
              <w:tabs>
                <w:tab w:val="left" w:pos="504"/>
                <w:tab w:val="left" w:pos="1223"/>
                <w:tab w:val="left" w:pos="3087"/>
                <w:tab w:val="left" w:pos="4233"/>
                <w:tab w:val="left" w:pos="5390"/>
              </w:tabs>
              <w:spacing w:line="310" w:lineRule="exact"/>
              <w:ind w:left="124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>-</w:t>
            </w:r>
            <w:r w:rsidRPr="00E612B2">
              <w:rPr>
                <w:sz w:val="28"/>
                <w:szCs w:val="28"/>
                <w:lang w:val="ru-RU"/>
              </w:rPr>
              <w:tab/>
              <w:t>при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возможности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оказать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первую</w:t>
            </w:r>
            <w:r w:rsidR="00B71AFA">
              <w:rPr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помощь</w:t>
            </w:r>
          </w:p>
          <w:p w:rsidR="00E612B2" w:rsidRPr="00E612B2" w:rsidRDefault="00E612B2" w:rsidP="002D3A0C">
            <w:pPr>
              <w:pStyle w:val="TableParagraph"/>
              <w:tabs>
                <w:tab w:val="left" w:pos="1089"/>
                <w:tab w:val="left" w:pos="1613"/>
                <w:tab w:val="left" w:pos="3025"/>
                <w:tab w:val="left" w:pos="3355"/>
                <w:tab w:val="left" w:pos="3807"/>
                <w:tab w:val="left" w:pos="4886"/>
                <w:tab w:val="left" w:pos="5252"/>
                <w:tab w:val="left" w:pos="5849"/>
              </w:tabs>
              <w:spacing w:line="230" w:lineRule="auto"/>
              <w:ind w:left="128" w:right="85" w:hanging="4"/>
              <w:rPr>
                <w:sz w:val="28"/>
                <w:szCs w:val="28"/>
                <w:lang w:val="ru-RU"/>
              </w:rPr>
            </w:pPr>
            <w:r w:rsidRPr="00E612B2">
              <w:rPr>
                <w:sz w:val="28"/>
                <w:szCs w:val="28"/>
                <w:lang w:val="ru-RU"/>
              </w:rPr>
              <w:t xml:space="preserve">пострадавшим, организовать эвакуацию </w:t>
            </w:r>
            <w:r w:rsidRPr="00E612B2">
              <w:rPr>
                <w:spacing w:val="-4"/>
                <w:w w:val="95"/>
                <w:sz w:val="28"/>
                <w:szCs w:val="28"/>
                <w:lang w:val="ru-RU"/>
              </w:rPr>
              <w:t>людей</w:t>
            </w:r>
            <w:r w:rsidRPr="00E612B2">
              <w:rPr>
                <w:spacing w:val="-66"/>
                <w:w w:val="95"/>
                <w:sz w:val="28"/>
                <w:szCs w:val="28"/>
                <w:lang w:val="ru-RU"/>
              </w:rPr>
              <w:t xml:space="preserve">           </w:t>
            </w:r>
            <w:r w:rsidRPr="00E612B2">
              <w:rPr>
                <w:sz w:val="28"/>
                <w:szCs w:val="28"/>
                <w:lang w:val="ru-RU"/>
              </w:rPr>
              <w:t xml:space="preserve"> с</w:t>
            </w:r>
            <w:r w:rsidRPr="00E612B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612B2">
              <w:rPr>
                <w:sz w:val="28"/>
                <w:szCs w:val="28"/>
                <w:lang w:val="ru-RU"/>
              </w:rPr>
              <w:t>объекта;</w:t>
            </w:r>
          </w:p>
        </w:tc>
      </w:tr>
    </w:tbl>
    <w:p w:rsidR="00E612B2" w:rsidRDefault="00E612B2" w:rsidP="00735248">
      <w:r>
        <w:t xml:space="preserve"> </w:t>
      </w:r>
    </w:p>
    <w:p w:rsidR="00E612B2" w:rsidRDefault="00E612B2" w:rsidP="00735248"/>
    <w:p w:rsidR="00E612B2" w:rsidRDefault="00E612B2" w:rsidP="00735248"/>
    <w:p w:rsidR="00E612B2" w:rsidRDefault="00E612B2" w:rsidP="00735248"/>
    <w:p w:rsidR="00E612B2" w:rsidRDefault="00E612B2" w:rsidP="00735248"/>
    <w:p w:rsidR="00E612B2" w:rsidRPr="00735248" w:rsidRDefault="00E612B2" w:rsidP="00735248"/>
    <w:sectPr w:rsidR="00E612B2" w:rsidRPr="00735248" w:rsidSect="00735248">
      <w:headerReference w:type="default" r:id="rId7"/>
      <w:pgSz w:w="16838" w:h="11906" w:orient="landscape"/>
      <w:pgMar w:top="850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447" w:rsidRDefault="00601447" w:rsidP="00735248">
      <w:r>
        <w:separator/>
      </w:r>
    </w:p>
  </w:endnote>
  <w:endnote w:type="continuationSeparator" w:id="0">
    <w:p w:rsidR="00601447" w:rsidRDefault="00601447" w:rsidP="00735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447" w:rsidRDefault="00601447" w:rsidP="00735248">
      <w:r>
        <w:separator/>
      </w:r>
    </w:p>
  </w:footnote>
  <w:footnote w:type="continuationSeparator" w:id="0">
    <w:p w:rsidR="00601447" w:rsidRDefault="00601447" w:rsidP="00735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946368"/>
    </w:sdtPr>
    <w:sdtContent>
      <w:p w:rsidR="00735248" w:rsidRDefault="000B1AA4">
        <w:pPr>
          <w:pStyle w:val="a4"/>
          <w:jc w:val="center"/>
        </w:pPr>
        <w:r>
          <w:fldChar w:fldCharType="begin"/>
        </w:r>
        <w:r w:rsidR="00735248">
          <w:instrText>PAGE   \* MERGEFORMAT</w:instrText>
        </w:r>
        <w:r>
          <w:fldChar w:fldCharType="separate"/>
        </w:r>
        <w:r w:rsidR="00DA7B7F">
          <w:rPr>
            <w:noProof/>
          </w:rPr>
          <w:t>10</w:t>
        </w:r>
        <w:r>
          <w:fldChar w:fldCharType="end"/>
        </w:r>
      </w:p>
    </w:sdtContent>
  </w:sdt>
  <w:p w:rsidR="00735248" w:rsidRDefault="007352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369BC"/>
    <w:multiLevelType w:val="hybridMultilevel"/>
    <w:tmpl w:val="4A228E1A"/>
    <w:lvl w:ilvl="0" w:tplc="1F30B552">
      <w:numFmt w:val="bullet"/>
      <w:lvlText w:val="-"/>
      <w:lvlJc w:val="left"/>
      <w:pPr>
        <w:ind w:left="115" w:hanging="165"/>
      </w:pPr>
      <w:rPr>
        <w:rFonts w:hint="default"/>
        <w:w w:val="103"/>
        <w:lang w:val="ru-RU" w:eastAsia="en-US" w:bidi="ar-SA"/>
      </w:rPr>
    </w:lvl>
    <w:lvl w:ilvl="1" w:tplc="842AE694">
      <w:numFmt w:val="bullet"/>
      <w:lvlText w:val="•"/>
      <w:lvlJc w:val="left"/>
      <w:pPr>
        <w:ind w:left="755" w:hanging="165"/>
      </w:pPr>
      <w:rPr>
        <w:rFonts w:hint="default"/>
        <w:lang w:val="ru-RU" w:eastAsia="en-US" w:bidi="ar-SA"/>
      </w:rPr>
    </w:lvl>
    <w:lvl w:ilvl="2" w:tplc="5CE66C94">
      <w:numFmt w:val="bullet"/>
      <w:lvlText w:val="•"/>
      <w:lvlJc w:val="left"/>
      <w:pPr>
        <w:ind w:left="1390" w:hanging="165"/>
      </w:pPr>
      <w:rPr>
        <w:rFonts w:hint="default"/>
        <w:lang w:val="ru-RU" w:eastAsia="en-US" w:bidi="ar-SA"/>
      </w:rPr>
    </w:lvl>
    <w:lvl w:ilvl="3" w:tplc="FEC688F6">
      <w:numFmt w:val="bullet"/>
      <w:lvlText w:val="•"/>
      <w:lvlJc w:val="left"/>
      <w:pPr>
        <w:ind w:left="2025" w:hanging="165"/>
      </w:pPr>
      <w:rPr>
        <w:rFonts w:hint="default"/>
        <w:lang w:val="ru-RU" w:eastAsia="en-US" w:bidi="ar-SA"/>
      </w:rPr>
    </w:lvl>
    <w:lvl w:ilvl="4" w:tplc="D4EE5204">
      <w:numFmt w:val="bullet"/>
      <w:lvlText w:val="•"/>
      <w:lvlJc w:val="left"/>
      <w:pPr>
        <w:ind w:left="2660" w:hanging="165"/>
      </w:pPr>
      <w:rPr>
        <w:rFonts w:hint="default"/>
        <w:lang w:val="ru-RU" w:eastAsia="en-US" w:bidi="ar-SA"/>
      </w:rPr>
    </w:lvl>
    <w:lvl w:ilvl="5" w:tplc="C214F302">
      <w:numFmt w:val="bullet"/>
      <w:lvlText w:val="•"/>
      <w:lvlJc w:val="left"/>
      <w:pPr>
        <w:ind w:left="3295" w:hanging="165"/>
      </w:pPr>
      <w:rPr>
        <w:rFonts w:hint="default"/>
        <w:lang w:val="ru-RU" w:eastAsia="en-US" w:bidi="ar-SA"/>
      </w:rPr>
    </w:lvl>
    <w:lvl w:ilvl="6" w:tplc="58040A70">
      <w:numFmt w:val="bullet"/>
      <w:lvlText w:val="•"/>
      <w:lvlJc w:val="left"/>
      <w:pPr>
        <w:ind w:left="3930" w:hanging="165"/>
      </w:pPr>
      <w:rPr>
        <w:rFonts w:hint="default"/>
        <w:lang w:val="ru-RU" w:eastAsia="en-US" w:bidi="ar-SA"/>
      </w:rPr>
    </w:lvl>
    <w:lvl w:ilvl="7" w:tplc="B37C5448">
      <w:numFmt w:val="bullet"/>
      <w:lvlText w:val="•"/>
      <w:lvlJc w:val="left"/>
      <w:pPr>
        <w:ind w:left="4565" w:hanging="165"/>
      </w:pPr>
      <w:rPr>
        <w:rFonts w:hint="default"/>
        <w:lang w:val="ru-RU" w:eastAsia="en-US" w:bidi="ar-SA"/>
      </w:rPr>
    </w:lvl>
    <w:lvl w:ilvl="8" w:tplc="BE123452">
      <w:numFmt w:val="bullet"/>
      <w:lvlText w:val="•"/>
      <w:lvlJc w:val="left"/>
      <w:pPr>
        <w:ind w:left="5200" w:hanging="165"/>
      </w:pPr>
      <w:rPr>
        <w:rFonts w:hint="default"/>
        <w:lang w:val="ru-RU" w:eastAsia="en-US" w:bidi="ar-SA"/>
      </w:rPr>
    </w:lvl>
  </w:abstractNum>
  <w:abstractNum w:abstractNumId="1">
    <w:nsid w:val="09AA6C04"/>
    <w:multiLevelType w:val="multilevel"/>
    <w:tmpl w:val="5A0E3CB0"/>
    <w:lvl w:ilvl="0">
      <w:start w:val="1"/>
      <w:numFmt w:val="decimal"/>
      <w:lvlText w:val="%1."/>
      <w:lvlJc w:val="left"/>
      <w:pPr>
        <w:ind w:left="1551" w:hanging="715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94" w:hanging="717"/>
        <w:jc w:val="right"/>
      </w:pPr>
      <w:rPr>
        <w:rFonts w:hint="default"/>
        <w:w w:val="96"/>
        <w:lang w:val="ru-RU" w:eastAsia="en-US" w:bidi="ar-SA"/>
      </w:rPr>
    </w:lvl>
    <w:lvl w:ilvl="2">
      <w:numFmt w:val="bullet"/>
      <w:lvlText w:val="•"/>
      <w:lvlJc w:val="left"/>
      <w:pPr>
        <w:ind w:left="8080" w:hanging="7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8961" w:hanging="7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842" w:hanging="7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0722" w:hanging="7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1603" w:hanging="7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2484" w:hanging="7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364" w:hanging="717"/>
      </w:pPr>
      <w:rPr>
        <w:rFonts w:hint="default"/>
        <w:lang w:val="ru-RU" w:eastAsia="en-US" w:bidi="ar-SA"/>
      </w:rPr>
    </w:lvl>
  </w:abstractNum>
  <w:abstractNum w:abstractNumId="2">
    <w:nsid w:val="42904BEC"/>
    <w:multiLevelType w:val="multilevel"/>
    <w:tmpl w:val="5A0E3CB0"/>
    <w:lvl w:ilvl="0">
      <w:start w:val="1"/>
      <w:numFmt w:val="decimal"/>
      <w:lvlText w:val="%1."/>
      <w:lvlJc w:val="left"/>
      <w:pPr>
        <w:ind w:left="1551" w:hanging="715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94" w:hanging="717"/>
        <w:jc w:val="right"/>
      </w:pPr>
      <w:rPr>
        <w:rFonts w:hint="default"/>
        <w:w w:val="96"/>
        <w:lang w:val="ru-RU" w:eastAsia="en-US" w:bidi="ar-SA"/>
      </w:rPr>
    </w:lvl>
    <w:lvl w:ilvl="2">
      <w:numFmt w:val="bullet"/>
      <w:lvlText w:val="•"/>
      <w:lvlJc w:val="left"/>
      <w:pPr>
        <w:ind w:left="8080" w:hanging="7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8961" w:hanging="7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842" w:hanging="7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0722" w:hanging="7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1603" w:hanging="7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2484" w:hanging="7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364" w:hanging="717"/>
      </w:pPr>
      <w:rPr>
        <w:rFonts w:hint="default"/>
        <w:lang w:val="ru-RU" w:eastAsia="en-US" w:bidi="ar-SA"/>
      </w:rPr>
    </w:lvl>
  </w:abstractNum>
  <w:abstractNum w:abstractNumId="3">
    <w:nsid w:val="719836B0"/>
    <w:multiLevelType w:val="hybridMultilevel"/>
    <w:tmpl w:val="5DEEECDC"/>
    <w:lvl w:ilvl="0" w:tplc="4230B09E">
      <w:numFmt w:val="bullet"/>
      <w:lvlText w:val="-"/>
      <w:lvlJc w:val="left"/>
      <w:pPr>
        <w:ind w:left="106" w:hanging="167"/>
      </w:pPr>
      <w:rPr>
        <w:rFonts w:ascii="Times New Roman" w:eastAsia="Times New Roman" w:hAnsi="Times New Roman" w:cs="Times New Roman" w:hint="default"/>
        <w:color w:val="2A2A2A"/>
        <w:w w:val="109"/>
        <w:sz w:val="29"/>
        <w:szCs w:val="29"/>
        <w:lang w:val="ru-RU" w:eastAsia="en-US" w:bidi="ar-SA"/>
      </w:rPr>
    </w:lvl>
    <w:lvl w:ilvl="1" w:tplc="31A2813C">
      <w:numFmt w:val="bullet"/>
      <w:lvlText w:val="•"/>
      <w:lvlJc w:val="left"/>
      <w:pPr>
        <w:ind w:left="735" w:hanging="167"/>
      </w:pPr>
      <w:rPr>
        <w:rFonts w:hint="default"/>
        <w:lang w:val="ru-RU" w:eastAsia="en-US" w:bidi="ar-SA"/>
      </w:rPr>
    </w:lvl>
    <w:lvl w:ilvl="2" w:tplc="6F00CA8A">
      <w:numFmt w:val="bullet"/>
      <w:lvlText w:val="•"/>
      <w:lvlJc w:val="left"/>
      <w:pPr>
        <w:ind w:left="1370" w:hanging="167"/>
      </w:pPr>
      <w:rPr>
        <w:rFonts w:hint="default"/>
        <w:lang w:val="ru-RU" w:eastAsia="en-US" w:bidi="ar-SA"/>
      </w:rPr>
    </w:lvl>
    <w:lvl w:ilvl="3" w:tplc="C4FA3362">
      <w:numFmt w:val="bullet"/>
      <w:lvlText w:val="•"/>
      <w:lvlJc w:val="left"/>
      <w:pPr>
        <w:ind w:left="2005" w:hanging="167"/>
      </w:pPr>
      <w:rPr>
        <w:rFonts w:hint="default"/>
        <w:lang w:val="ru-RU" w:eastAsia="en-US" w:bidi="ar-SA"/>
      </w:rPr>
    </w:lvl>
    <w:lvl w:ilvl="4" w:tplc="AAE6D5EC">
      <w:numFmt w:val="bullet"/>
      <w:lvlText w:val="•"/>
      <w:lvlJc w:val="left"/>
      <w:pPr>
        <w:ind w:left="2640" w:hanging="167"/>
      </w:pPr>
      <w:rPr>
        <w:rFonts w:hint="default"/>
        <w:lang w:val="ru-RU" w:eastAsia="en-US" w:bidi="ar-SA"/>
      </w:rPr>
    </w:lvl>
    <w:lvl w:ilvl="5" w:tplc="57B0730C">
      <w:numFmt w:val="bullet"/>
      <w:lvlText w:val="•"/>
      <w:lvlJc w:val="left"/>
      <w:pPr>
        <w:ind w:left="3275" w:hanging="167"/>
      </w:pPr>
      <w:rPr>
        <w:rFonts w:hint="default"/>
        <w:lang w:val="ru-RU" w:eastAsia="en-US" w:bidi="ar-SA"/>
      </w:rPr>
    </w:lvl>
    <w:lvl w:ilvl="6" w:tplc="EE9A2710">
      <w:numFmt w:val="bullet"/>
      <w:lvlText w:val="•"/>
      <w:lvlJc w:val="left"/>
      <w:pPr>
        <w:ind w:left="3910" w:hanging="167"/>
      </w:pPr>
      <w:rPr>
        <w:rFonts w:hint="default"/>
        <w:lang w:val="ru-RU" w:eastAsia="en-US" w:bidi="ar-SA"/>
      </w:rPr>
    </w:lvl>
    <w:lvl w:ilvl="7" w:tplc="169A4F6E">
      <w:numFmt w:val="bullet"/>
      <w:lvlText w:val="•"/>
      <w:lvlJc w:val="left"/>
      <w:pPr>
        <w:ind w:left="4545" w:hanging="167"/>
      </w:pPr>
      <w:rPr>
        <w:rFonts w:hint="default"/>
        <w:lang w:val="ru-RU" w:eastAsia="en-US" w:bidi="ar-SA"/>
      </w:rPr>
    </w:lvl>
    <w:lvl w:ilvl="8" w:tplc="B5307E70">
      <w:numFmt w:val="bullet"/>
      <w:lvlText w:val="•"/>
      <w:lvlJc w:val="left"/>
      <w:pPr>
        <w:ind w:left="5180" w:hanging="167"/>
      </w:pPr>
      <w:rPr>
        <w:rFonts w:hint="default"/>
        <w:lang w:val="ru-RU" w:eastAsia="en-US" w:bidi="ar-SA"/>
      </w:rPr>
    </w:lvl>
  </w:abstractNum>
  <w:abstractNum w:abstractNumId="4">
    <w:nsid w:val="74163658"/>
    <w:multiLevelType w:val="hybridMultilevel"/>
    <w:tmpl w:val="F8C2F6D6"/>
    <w:lvl w:ilvl="0" w:tplc="01E6124E">
      <w:numFmt w:val="bullet"/>
      <w:lvlText w:val="-"/>
      <w:lvlJc w:val="left"/>
      <w:pPr>
        <w:ind w:left="110" w:hanging="204"/>
      </w:pPr>
      <w:rPr>
        <w:rFonts w:hint="default"/>
        <w:w w:val="103"/>
        <w:lang w:val="ru-RU" w:eastAsia="en-US" w:bidi="ar-SA"/>
      </w:rPr>
    </w:lvl>
    <w:lvl w:ilvl="1" w:tplc="99BAF25C">
      <w:numFmt w:val="bullet"/>
      <w:lvlText w:val="•"/>
      <w:lvlJc w:val="left"/>
      <w:pPr>
        <w:ind w:left="754" w:hanging="204"/>
      </w:pPr>
      <w:rPr>
        <w:rFonts w:hint="default"/>
        <w:lang w:val="ru-RU" w:eastAsia="en-US" w:bidi="ar-SA"/>
      </w:rPr>
    </w:lvl>
    <w:lvl w:ilvl="2" w:tplc="7272F7AA">
      <w:numFmt w:val="bullet"/>
      <w:lvlText w:val="•"/>
      <w:lvlJc w:val="left"/>
      <w:pPr>
        <w:ind w:left="1389" w:hanging="204"/>
      </w:pPr>
      <w:rPr>
        <w:rFonts w:hint="default"/>
        <w:lang w:val="ru-RU" w:eastAsia="en-US" w:bidi="ar-SA"/>
      </w:rPr>
    </w:lvl>
    <w:lvl w:ilvl="3" w:tplc="C75CBFDE">
      <w:numFmt w:val="bullet"/>
      <w:lvlText w:val="•"/>
      <w:lvlJc w:val="left"/>
      <w:pPr>
        <w:ind w:left="2023" w:hanging="204"/>
      </w:pPr>
      <w:rPr>
        <w:rFonts w:hint="default"/>
        <w:lang w:val="ru-RU" w:eastAsia="en-US" w:bidi="ar-SA"/>
      </w:rPr>
    </w:lvl>
    <w:lvl w:ilvl="4" w:tplc="1C368D84">
      <w:numFmt w:val="bullet"/>
      <w:lvlText w:val="•"/>
      <w:lvlJc w:val="left"/>
      <w:pPr>
        <w:ind w:left="2658" w:hanging="204"/>
      </w:pPr>
      <w:rPr>
        <w:rFonts w:hint="default"/>
        <w:lang w:val="ru-RU" w:eastAsia="en-US" w:bidi="ar-SA"/>
      </w:rPr>
    </w:lvl>
    <w:lvl w:ilvl="5" w:tplc="80B28BBC">
      <w:numFmt w:val="bullet"/>
      <w:lvlText w:val="•"/>
      <w:lvlJc w:val="left"/>
      <w:pPr>
        <w:ind w:left="3292" w:hanging="204"/>
      </w:pPr>
      <w:rPr>
        <w:rFonts w:hint="default"/>
        <w:lang w:val="ru-RU" w:eastAsia="en-US" w:bidi="ar-SA"/>
      </w:rPr>
    </w:lvl>
    <w:lvl w:ilvl="6" w:tplc="47C26EEC">
      <w:numFmt w:val="bullet"/>
      <w:lvlText w:val="•"/>
      <w:lvlJc w:val="left"/>
      <w:pPr>
        <w:ind w:left="3927" w:hanging="204"/>
      </w:pPr>
      <w:rPr>
        <w:rFonts w:hint="default"/>
        <w:lang w:val="ru-RU" w:eastAsia="en-US" w:bidi="ar-SA"/>
      </w:rPr>
    </w:lvl>
    <w:lvl w:ilvl="7" w:tplc="E54E61B0">
      <w:numFmt w:val="bullet"/>
      <w:lvlText w:val="•"/>
      <w:lvlJc w:val="left"/>
      <w:pPr>
        <w:ind w:left="4561" w:hanging="204"/>
      </w:pPr>
      <w:rPr>
        <w:rFonts w:hint="default"/>
        <w:lang w:val="ru-RU" w:eastAsia="en-US" w:bidi="ar-SA"/>
      </w:rPr>
    </w:lvl>
    <w:lvl w:ilvl="8" w:tplc="3BB4E378">
      <w:numFmt w:val="bullet"/>
      <w:lvlText w:val="•"/>
      <w:lvlJc w:val="left"/>
      <w:pPr>
        <w:ind w:left="5196" w:hanging="20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62B"/>
    <w:rsid w:val="00055120"/>
    <w:rsid w:val="000B1AA4"/>
    <w:rsid w:val="000D46B8"/>
    <w:rsid w:val="00251DA4"/>
    <w:rsid w:val="00601447"/>
    <w:rsid w:val="00735248"/>
    <w:rsid w:val="00B71AFA"/>
    <w:rsid w:val="00DA7B7F"/>
    <w:rsid w:val="00E612B2"/>
    <w:rsid w:val="00F10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735248"/>
    <w:pPr>
      <w:ind w:left="1314" w:hanging="715"/>
      <w:outlineLvl w:val="0"/>
    </w:pPr>
    <w:rPr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35248"/>
  </w:style>
  <w:style w:type="paragraph" w:styleId="a4">
    <w:name w:val="header"/>
    <w:basedOn w:val="a"/>
    <w:link w:val="a5"/>
    <w:uiPriority w:val="99"/>
    <w:unhideWhenUsed/>
    <w:rsid w:val="007352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5248"/>
  </w:style>
  <w:style w:type="paragraph" w:styleId="a6">
    <w:name w:val="footer"/>
    <w:basedOn w:val="a"/>
    <w:link w:val="a7"/>
    <w:uiPriority w:val="99"/>
    <w:unhideWhenUsed/>
    <w:rsid w:val="007352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5248"/>
  </w:style>
  <w:style w:type="paragraph" w:styleId="a8">
    <w:name w:val="Body Text"/>
    <w:basedOn w:val="a"/>
    <w:link w:val="a9"/>
    <w:uiPriority w:val="1"/>
    <w:qFormat/>
    <w:rsid w:val="00735248"/>
    <w:rPr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735248"/>
    <w:rPr>
      <w:rFonts w:ascii="Times New Roman" w:eastAsia="Times New Roman" w:hAnsi="Times New Roman" w:cs="Times New Roman"/>
      <w:sz w:val="29"/>
      <w:szCs w:val="29"/>
    </w:rPr>
  </w:style>
  <w:style w:type="paragraph" w:styleId="aa">
    <w:name w:val="No Spacing"/>
    <w:uiPriority w:val="1"/>
    <w:qFormat/>
    <w:rsid w:val="007352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735248"/>
    <w:rPr>
      <w:rFonts w:ascii="Times New Roman" w:eastAsia="Times New Roman" w:hAnsi="Times New Roman" w:cs="Times New Roman"/>
      <w:b/>
      <w:bCs/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rsid w:val="007352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735248"/>
    <w:pPr>
      <w:ind w:left="107" w:hanging="170"/>
    </w:pPr>
  </w:style>
  <w:style w:type="paragraph" w:customStyle="1" w:styleId="TableParagraph">
    <w:name w:val="Table Paragraph"/>
    <w:basedOn w:val="a"/>
    <w:uiPriority w:val="1"/>
    <w:qFormat/>
    <w:rsid w:val="00735248"/>
  </w:style>
  <w:style w:type="paragraph" w:styleId="ac">
    <w:name w:val="Balloon Text"/>
    <w:basedOn w:val="a"/>
    <w:link w:val="ad"/>
    <w:uiPriority w:val="99"/>
    <w:semiHidden/>
    <w:unhideWhenUsed/>
    <w:rsid w:val="00DA7B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7B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Флюра Олипир</dc:creator>
  <cp:keywords/>
  <dc:description/>
  <cp:lastModifiedBy>1</cp:lastModifiedBy>
  <cp:revision>6</cp:revision>
  <cp:lastPrinted>2022-10-26T10:50:00Z</cp:lastPrinted>
  <dcterms:created xsi:type="dcterms:W3CDTF">2022-10-25T15:04:00Z</dcterms:created>
  <dcterms:modified xsi:type="dcterms:W3CDTF">2022-10-26T10:52:00Z</dcterms:modified>
</cp:coreProperties>
</file>